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https://www.velvetjobs.com/job-descriptions/embedded-systems</w:t>
        </w:r>
      </w:hyperlink>
    </w:p>
    <w:p>
      <w:pPr>
        <w:pStyle w:val="Heading1"/>
      </w:pPr>
      <w:bookmarkStart w:id="21" w:name="example-of-embedded-systems-job-description"/>
      <w:r>
        <w:t xml:space="preserve">Example of Embedded Systems Job Description</w:t>
      </w:r>
      <w:bookmarkEnd w:id="21"/>
    </w:p>
    <w:p>
      <w:pPr>
        <w:pStyle w:val="Compact"/>
      </w:pPr>
      <w:r>
        <w:t xml:space="preserve">Our company is growing rapidly and is looking for an embedded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bedded-systems"/>
      <w:r>
        <w:t xml:space="preserve">Responsibilities for embedded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Isolate and correct problems found in diagnostic or system software</w:t>
      </w:r>
    </w:p>
    <w:p>
      <w:pPr>
        <w:pStyle w:val="Compact"/>
        <w:numPr>
          <w:numId w:val="1001"/>
          <w:ilvl w:val="0"/>
        </w:numPr>
      </w:pPr>
      <w:r>
        <w:t xml:space="preserve">Plan and write internal and interface documentation for software</w:t>
      </w:r>
    </w:p>
    <w:p>
      <w:pPr>
        <w:pStyle w:val="Compact"/>
        <w:numPr>
          <w:numId w:val="1001"/>
          <w:ilvl w:val="0"/>
        </w:numPr>
      </w:pPr>
      <w:r>
        <w:t xml:space="preserve">Interface with the technical writing staff to produce customer facing manuals and user documentation</w:t>
      </w:r>
    </w:p>
    <w:p>
      <w:pPr>
        <w:pStyle w:val="Compact"/>
        <w:numPr>
          <w:numId w:val="1001"/>
          <w:ilvl w:val="0"/>
        </w:numPr>
      </w:pPr>
      <w:r>
        <w:t xml:space="preserve">Validate model based designs using desktop simulation packages (MIL &amp; SIL)</w:t>
      </w:r>
    </w:p>
    <w:p>
      <w:pPr>
        <w:pStyle w:val="Compact"/>
        <w:numPr>
          <w:numId w:val="1001"/>
          <w:ilvl w:val="0"/>
        </w:numPr>
      </w:pPr>
      <w:r>
        <w:t xml:space="preserve">Interact with other teams to develop controls requirements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design documentation</w:t>
      </w:r>
    </w:p>
    <w:p>
      <w:pPr>
        <w:pStyle w:val="Compact"/>
        <w:numPr>
          <w:numId w:val="1001"/>
          <w:ilvl w:val="0"/>
        </w:numPr>
      </w:pPr>
      <w:r>
        <w:t xml:space="preserve">Support tools development, compiler setup, static analysis, and software configuration management</w:t>
      </w:r>
    </w:p>
    <w:p>
      <w:pPr>
        <w:pStyle w:val="Compact"/>
        <w:numPr>
          <w:numId w:val="1001"/>
          <w:ilvl w:val="0"/>
        </w:numPr>
      </w:pPr>
      <w:r>
        <w:t xml:space="preserve">Manage multiple tasks and responsibilities</w:t>
      </w:r>
    </w:p>
    <w:p>
      <w:pPr>
        <w:pStyle w:val="Compact"/>
        <w:numPr>
          <w:numId w:val="1001"/>
          <w:ilvl w:val="0"/>
        </w:numPr>
      </w:pPr>
      <w:r>
        <w:t xml:space="preserve">You will be the technical bridge between the Linux kernel team, the Bootloader team, and the Autopilot software group</w:t>
      </w:r>
    </w:p>
    <w:p>
      <w:pPr>
        <w:pStyle w:val="Compact"/>
        <w:numPr>
          <w:numId w:val="1001"/>
          <w:ilvl w:val="0"/>
        </w:numPr>
      </w:pPr>
      <w:r>
        <w:t xml:space="preserve">You will write system software to configure components such as GPS and temperature sensors, optimizing for optimum performances of the Autopilot stack</w:t>
      </w:r>
    </w:p>
    <w:p>
      <w:pPr>
        <w:pStyle w:val="Heading2"/>
      </w:pPr>
      <w:bookmarkStart w:id="23" w:name="qualifications-for-embedded-systems"/>
      <w:r>
        <w:t xml:space="preserve">Qualifications for embedded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knowledge of Vehicle CAN / LIN communication networks</w:t>
      </w:r>
    </w:p>
    <w:p>
      <w:pPr>
        <w:pStyle w:val="Compact"/>
        <w:numPr>
          <w:numId w:val="1002"/>
          <w:ilvl w:val="0"/>
        </w:numPr>
      </w:pPr>
      <w:r>
        <w:t xml:space="preserve">Solid knowledge of 3GPP/3GPP2 standards</w:t>
      </w:r>
    </w:p>
    <w:p>
      <w:pPr>
        <w:pStyle w:val="Compact"/>
        <w:numPr>
          <w:numId w:val="1002"/>
          <w:ilvl w:val="0"/>
        </w:numPr>
      </w:pPr>
      <w:r>
        <w:t xml:space="preserve">General understanding of CAN and OTA (Over The Air) security requirements</w:t>
      </w:r>
    </w:p>
    <w:p>
      <w:pPr>
        <w:pStyle w:val="Compact"/>
        <w:numPr>
          <w:numId w:val="1002"/>
          <w:ilvl w:val="0"/>
        </w:numPr>
      </w:pPr>
      <w:r>
        <w:t xml:space="preserve">Familiarity with in-vehicle network architecture, modules, and protocols (CAN )</w:t>
      </w:r>
    </w:p>
    <w:p>
      <w:pPr>
        <w:pStyle w:val="Compact"/>
        <w:numPr>
          <w:numId w:val="1002"/>
          <w:ilvl w:val="0"/>
        </w:numPr>
      </w:pPr>
      <w:r>
        <w:t xml:space="preserve">Solid understanding of Computers Architecture</w:t>
      </w:r>
    </w:p>
    <w:p>
      <w:pPr>
        <w:pStyle w:val="Compact"/>
        <w:numPr>
          <w:numId w:val="1002"/>
          <w:ilvl w:val="0"/>
        </w:numPr>
      </w:pPr>
      <w:r>
        <w:t xml:space="preserve">Solid understanding of RTOS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bedded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bedded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