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https://www.velvetjobs.com/job-descriptions/embedded-systems-engineer</w:t>
        </w:r>
      </w:hyperlink>
    </w:p>
    <w:p>
      <w:pPr>
        <w:pStyle w:val="Heading1"/>
      </w:pPr>
      <w:bookmarkStart w:id="21" w:name="example-of-embedded-systems-engineer-job-description"/>
      <w:r>
        <w:t xml:space="preserve">Example of Embedded Systems Engineer Job Description</w:t>
      </w:r>
      <w:bookmarkEnd w:id="21"/>
    </w:p>
    <w:p>
      <w:pPr>
        <w:pStyle w:val="Compact"/>
      </w:pPr>
      <w:r>
        <w:t xml:space="preserve">Our company is growing rapidly and is hiring for an embedded systems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mbedded-systems-engineer"/>
      <w:r>
        <w:t xml:space="preserve">Responsibilities for embedded systems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Demonstrated innovative thinking with the ability to work in a dynamic and fast paced environment</w:t>
      </w:r>
    </w:p>
    <w:p>
      <w:pPr>
        <w:pStyle w:val="Compact"/>
        <w:numPr>
          <w:numId w:val="1001"/>
          <w:ilvl w:val="0"/>
        </w:numPr>
      </w:pPr>
      <w:r>
        <w:t xml:space="preserve">The ability to anticipate problems in ambiguous situations, develop appropriate solutions based on thorough evaluation and interpretation, and defend the conclusions with reasoned arguments</w:t>
      </w:r>
    </w:p>
    <w:p>
      <w:pPr>
        <w:pStyle w:val="Compact"/>
        <w:numPr>
          <w:numId w:val="1001"/>
          <w:ilvl w:val="0"/>
        </w:numPr>
      </w:pPr>
      <w:r>
        <w:t xml:space="preserve">Exceptional communication skills, both written and oral, including the ability to anticipate the interests and knowledge level of an audience and present information and feedback according</w:t>
      </w:r>
    </w:p>
    <w:p>
      <w:pPr>
        <w:pStyle w:val="Compact"/>
        <w:numPr>
          <w:numId w:val="1001"/>
          <w:ilvl w:val="0"/>
        </w:numPr>
      </w:pPr>
      <w:r>
        <w:t xml:space="preserve">Design and implementation of embedded functions as dynamic part of system product architecture</w:t>
      </w:r>
    </w:p>
    <w:p>
      <w:pPr>
        <w:pStyle w:val="Compact"/>
        <w:numPr>
          <w:numId w:val="1001"/>
          <w:ilvl w:val="0"/>
        </w:numPr>
      </w:pPr>
      <w:r>
        <w:t xml:space="preserve">Development of algorithms for embedded software</w:t>
      </w:r>
    </w:p>
    <w:p>
      <w:pPr>
        <w:pStyle w:val="Compact"/>
        <w:numPr>
          <w:numId w:val="1001"/>
          <w:ilvl w:val="0"/>
        </w:numPr>
      </w:pPr>
      <w:r>
        <w:t xml:space="preserve">Modeling and functional testing of embedded software solutions using Matlab/Simulink</w:t>
      </w:r>
    </w:p>
    <w:p>
      <w:pPr>
        <w:pStyle w:val="Compact"/>
        <w:numPr>
          <w:numId w:val="1001"/>
          <w:ilvl w:val="0"/>
        </w:numPr>
      </w:pPr>
      <w:r>
        <w:t xml:space="preserve">Supporting the embedded product components integration process</w:t>
      </w:r>
    </w:p>
    <w:p>
      <w:pPr>
        <w:pStyle w:val="Compact"/>
        <w:numPr>
          <w:numId w:val="1001"/>
          <w:ilvl w:val="0"/>
        </w:numPr>
      </w:pPr>
      <w:r>
        <w:t xml:space="preserve">Analyzing and solving functional anomalies</w:t>
      </w:r>
    </w:p>
    <w:p>
      <w:pPr>
        <w:pStyle w:val="Compact"/>
        <w:numPr>
          <w:numId w:val="1001"/>
          <w:ilvl w:val="0"/>
        </w:numPr>
      </w:pPr>
      <w:r>
        <w:t xml:space="preserve">Ensuring the safety of the embedded software for the release product in accordance with international standards for safety critical systems and automotive legislation</w:t>
      </w:r>
    </w:p>
    <w:p>
      <w:pPr>
        <w:pStyle w:val="Compact"/>
        <w:numPr>
          <w:numId w:val="1001"/>
          <w:ilvl w:val="0"/>
        </w:numPr>
      </w:pPr>
      <w:r>
        <w:t xml:space="preserve">Cooperation in interdisciplinary project teams at international level in the field of automotive functionalities</w:t>
      </w:r>
    </w:p>
    <w:p>
      <w:pPr>
        <w:pStyle w:val="Heading2"/>
      </w:pPr>
      <w:bookmarkStart w:id="23" w:name="qualifications-for-embedded-systems-engineer"/>
      <w:r>
        <w:t xml:space="preserve">Qualifications for embedded systems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code in C/C++/C#</w:t>
      </w:r>
    </w:p>
    <w:p>
      <w:pPr>
        <w:pStyle w:val="Compact"/>
        <w:numPr>
          <w:numId w:val="1002"/>
          <w:ilvl w:val="0"/>
        </w:numPr>
      </w:pPr>
      <w:r>
        <w:t xml:space="preserve">Minimum of 5 years’ experience in embedded reverse engineering and embedded system development</w:t>
      </w:r>
    </w:p>
    <w:p>
      <w:pPr>
        <w:pStyle w:val="Compact"/>
        <w:numPr>
          <w:numId w:val="1002"/>
          <w:ilvl w:val="0"/>
        </w:numPr>
      </w:pPr>
      <w:r>
        <w:t xml:space="preserve">Sole US Citizenship with the ability to obtain and maintain a DoD clearance</w:t>
      </w:r>
    </w:p>
    <w:p>
      <w:pPr>
        <w:pStyle w:val="Compact"/>
        <w:numPr>
          <w:numId w:val="1002"/>
          <w:ilvl w:val="0"/>
        </w:numPr>
      </w:pPr>
      <w:r>
        <w:t xml:space="preserve">Active DoD security clearnace</w:t>
      </w:r>
    </w:p>
    <w:p>
      <w:pPr>
        <w:pStyle w:val="Compact"/>
        <w:numPr>
          <w:numId w:val="1002"/>
          <w:ilvl w:val="0"/>
        </w:numPr>
      </w:pPr>
      <w:r>
        <w:t xml:space="preserve">BS Degree in Mechatronics, Electrical Engineering or Computer Science</w:t>
      </w:r>
    </w:p>
    <w:p>
      <w:pPr>
        <w:pStyle w:val="Compact"/>
        <w:numPr>
          <w:numId w:val="1002"/>
          <w:ilvl w:val="0"/>
        </w:numPr>
      </w:pPr>
      <w:r>
        <w:t xml:space="preserve">Experience in Object Oriented Analysis/ Object Oriented Design methodologies and life cycles using C/C++ language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mbedded-systems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mbedded-systems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2021-10-28T13:35:26Z</dcterms:created>
  <dcterms:modified xsi:type="dcterms:W3CDTF">2021-10-28T13:35:26Z</dcterms:modified>
</cp:coreProperties>
</file>