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https://www.velvetjobs.com/job-descriptions/embedded-systems-engineer</w:t>
        </w:r>
      </w:hyperlink>
    </w:p>
    <w:p>
      <w:pPr>
        <w:pStyle w:val="Heading1"/>
      </w:pPr>
      <w:bookmarkStart w:id="21" w:name="example-of-embedded-systems-engineer-job-description"/>
      <w:r>
        <w:t xml:space="preserve">Example of Embedded Systems Engineer Job Description</w:t>
      </w:r>
      <w:bookmarkEnd w:id="21"/>
    </w:p>
    <w:p>
      <w:pPr>
        <w:pStyle w:val="Compact"/>
      </w:pPr>
      <w:r>
        <w:t xml:space="preserve">Our growing company is looking for an embedded systems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mbedded-systems-engineer"/>
      <w:r>
        <w:t xml:space="preserve">Responsibilities for embedded systems engineer</w:t>
      </w:r>
      <w:bookmarkEnd w:id="22"/>
    </w:p>
    <w:p>
      <w:pPr>
        <w:pStyle w:val="Compact"/>
        <w:numPr>
          <w:numId w:val="1001"/>
          <w:ilvl w:val="0"/>
        </w:numPr>
      </w:pPr>
      <w:r>
        <w:t xml:space="preserve">Collaborate with Vehicle Software Installation team members responsible for programming clients, boot loaders, and software installation to coordinate requirements development in their functional areas</w:t>
      </w:r>
    </w:p>
    <w:p>
      <w:pPr>
        <w:pStyle w:val="Compact"/>
        <w:numPr>
          <w:numId w:val="1001"/>
          <w:ilvl w:val="0"/>
        </w:numPr>
      </w:pPr>
      <w:r>
        <w:t xml:space="preserve">Collaborate with Aftersales Software Programming &amp; Global Customer Experience team members responsible for delivery updates to customer’s vehicles</w:t>
      </w:r>
    </w:p>
    <w:p>
      <w:pPr>
        <w:pStyle w:val="Compact"/>
        <w:numPr>
          <w:numId w:val="1001"/>
          <w:ilvl w:val="0"/>
        </w:numPr>
      </w:pPr>
      <w:r>
        <w:t xml:space="preserve">Application of electrical/electronic digital and power engineering knowledge to the design and development of new products or product concepts, and to changes and enhancements of existing products or product concepts</w:t>
      </w:r>
    </w:p>
    <w:p>
      <w:pPr>
        <w:pStyle w:val="Compact"/>
        <w:numPr>
          <w:numId w:val="1001"/>
          <w:ilvl w:val="0"/>
        </w:numPr>
      </w:pPr>
      <w:r>
        <w:t xml:space="preserve">Ensure Engineering and Qualification Build processes meet industry best practices</w:t>
      </w:r>
    </w:p>
    <w:p>
      <w:pPr>
        <w:pStyle w:val="Compact"/>
        <w:numPr>
          <w:numId w:val="1001"/>
          <w:ilvl w:val="0"/>
        </w:numPr>
      </w:pPr>
      <w:r>
        <w:t xml:space="preserve">Development of both battery- and AC-powered tools</w:t>
      </w:r>
    </w:p>
    <w:p>
      <w:pPr>
        <w:pStyle w:val="Compact"/>
        <w:numPr>
          <w:numId w:val="1001"/>
          <w:ilvl w:val="0"/>
        </w:numPr>
      </w:pPr>
      <w:r>
        <w:t xml:space="preserve">Identify areas of opportunity for new products or product concepts based on market direction and customer needs</w:t>
      </w:r>
    </w:p>
    <w:p>
      <w:pPr>
        <w:pStyle w:val="Compact"/>
        <w:numPr>
          <w:numId w:val="1001"/>
          <w:ilvl w:val="0"/>
        </w:numPr>
      </w:pPr>
      <w:r>
        <w:t xml:space="preserve">Contribute to the intellectual property position of the company via invention and patent application</w:t>
      </w:r>
    </w:p>
    <w:p>
      <w:pPr>
        <w:pStyle w:val="Compact"/>
        <w:numPr>
          <w:numId w:val="1001"/>
          <w:ilvl w:val="0"/>
        </w:numPr>
      </w:pPr>
      <w:r>
        <w:t xml:space="preserve">Bachelor’s degree in a computer related engineering field with a minimum of 4 years of related experience</w:t>
      </w:r>
    </w:p>
    <w:p>
      <w:pPr>
        <w:pStyle w:val="Compact"/>
        <w:numPr>
          <w:numId w:val="1001"/>
          <w:ilvl w:val="0"/>
        </w:numPr>
      </w:pPr>
      <w:r>
        <w:t xml:space="preserve">Advanced knowledge of principles, theories, concepts and techniques in developing, modifying, debugging, releasing and maintaining real-time and embedded software systems for mission-critical, robotics, automotive or aerospace applications</w:t>
      </w:r>
    </w:p>
    <w:p>
      <w:pPr>
        <w:pStyle w:val="Compact"/>
        <w:numPr>
          <w:numId w:val="1001"/>
          <w:ilvl w:val="0"/>
        </w:numPr>
      </w:pPr>
      <w:r>
        <w:t xml:space="preserve">Proficient in C/C++ programming in an embedded context</w:t>
      </w:r>
    </w:p>
    <w:p>
      <w:pPr>
        <w:pStyle w:val="Heading2"/>
      </w:pPr>
      <w:bookmarkStart w:id="23" w:name="qualifications-for-embedded-systems-engineer"/>
      <w:r>
        <w:t xml:space="preserve">Qualifications for embedded systems engineer</w:t>
      </w:r>
      <w:bookmarkEnd w:id="23"/>
    </w:p>
    <w:p>
      <w:pPr>
        <w:pStyle w:val="Compact"/>
        <w:numPr>
          <w:numId w:val="1002"/>
          <w:ilvl w:val="0"/>
        </w:numPr>
      </w:pPr>
      <w:r>
        <w:t xml:space="preserve">Experience on Product Life Cycle</w:t>
      </w:r>
    </w:p>
    <w:p>
      <w:pPr>
        <w:pStyle w:val="Compact"/>
        <w:numPr>
          <w:numId w:val="1002"/>
          <w:ilvl w:val="0"/>
        </w:numPr>
      </w:pPr>
      <w:r>
        <w:t xml:space="preserve">Experience using laboratory tools (Oscilloscope, Logic State Analyzer, Multimeter, Sniffer, Signal Generator)t</w:t>
      </w:r>
    </w:p>
    <w:p>
      <w:pPr>
        <w:pStyle w:val="Compact"/>
        <w:numPr>
          <w:numId w:val="1002"/>
          <w:ilvl w:val="0"/>
        </w:numPr>
      </w:pPr>
      <w:r>
        <w:t xml:space="preserve">Self-motivated and capable of working independently, in a fast paced, entrepreneurial team</w:t>
      </w:r>
    </w:p>
    <w:p>
      <w:pPr>
        <w:pStyle w:val="Compact"/>
        <w:numPr>
          <w:numId w:val="1002"/>
          <w:ilvl w:val="0"/>
        </w:numPr>
      </w:pPr>
      <w:r>
        <w:t xml:space="preserve">Knowledgeable about PV electrical characteristics and physics</w:t>
      </w:r>
    </w:p>
    <w:p>
      <w:pPr>
        <w:pStyle w:val="Compact"/>
        <w:numPr>
          <w:numId w:val="1002"/>
          <w:ilvl w:val="0"/>
        </w:numPr>
      </w:pPr>
      <w:r>
        <w:t xml:space="preserve">Experience designing PV module level power electronics (micro-inverters or DC/DC optimizers)</w:t>
      </w:r>
    </w:p>
    <w:p>
      <w:pPr>
        <w:pStyle w:val="Compact"/>
        <w:numPr>
          <w:numId w:val="1002"/>
          <w:ilvl w:val="0"/>
        </w:numPr>
      </w:pPr>
      <w:r>
        <w:t xml:space="preserve">Previous experience as the lead engineer for developing a new product and launching high volume manufacturing of that product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mbedded-systems-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mbedded-systems-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2021-10-28T13:24:56Z</dcterms:created>
  <dcterms:modified xsi:type="dcterms:W3CDTF">2021-10-28T13:24:56Z</dcterms:modified>
</cp:coreProperties>
</file>