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https://www.velvetjobs.com/job-descriptions/email-marketing-coordinator</w:t>
        </w:r>
      </w:hyperlink>
    </w:p>
    <w:p>
      <w:pPr>
        <w:pStyle w:val="Heading1"/>
      </w:pPr>
      <w:bookmarkStart w:id="21" w:name="example-of-email-marketing-coordinator-job-description"/>
      <w:r>
        <w:t xml:space="preserve">Example of Email Marketing Coordinator Job Description</w:t>
      </w:r>
      <w:bookmarkEnd w:id="21"/>
    </w:p>
    <w:p>
      <w:pPr>
        <w:pStyle w:val="Compact"/>
      </w:pPr>
      <w:r>
        <w:t xml:space="preserve">Our innovative and growing company is searching for experienced candidates for the position of email marketing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ail-marketing-coordinator"/>
      <w:r>
        <w:t xml:space="preserve">Responsibilities for email marketing coordinator</w:t>
      </w:r>
      <w:bookmarkEnd w:id="22"/>
    </w:p>
    <w:p>
      <w:pPr>
        <w:pStyle w:val="Compact"/>
        <w:numPr>
          <w:numId w:val="1001"/>
          <w:ilvl w:val="0"/>
        </w:numPr>
      </w:pPr>
      <w:r>
        <w:t xml:space="preserve">Interface with email (Sengrid) and ad server tools (DFP) to launch marketing campaigns</w:t>
      </w:r>
    </w:p>
    <w:p>
      <w:pPr>
        <w:pStyle w:val="Compact"/>
        <w:numPr>
          <w:numId w:val="1001"/>
          <w:ilvl w:val="0"/>
        </w:numPr>
      </w:pPr>
      <w:r>
        <w:t xml:space="preserve">Plan, brief and execute email campaigns by working with project management, marketing, merchants, creative, CIEM and ESP</w:t>
      </w:r>
    </w:p>
    <w:p>
      <w:pPr>
        <w:pStyle w:val="Compact"/>
        <w:numPr>
          <w:numId w:val="1001"/>
          <w:ilvl w:val="0"/>
        </w:numPr>
      </w:pPr>
      <w:r>
        <w:t xml:space="preserve">Seek opportunities to continuously review email reports and dashboards to optimize and flex based on business requirements</w:t>
      </w:r>
    </w:p>
    <w:p>
      <w:pPr>
        <w:pStyle w:val="Compact"/>
        <w:numPr>
          <w:numId w:val="1001"/>
          <w:ilvl w:val="0"/>
        </w:numPr>
      </w:pPr>
      <w:r>
        <w:t xml:space="preserve">Produce an average of 10 weekly custom e-mail campaigns across various community audiences</w:t>
      </w:r>
    </w:p>
    <w:p>
      <w:pPr>
        <w:pStyle w:val="Compact"/>
        <w:numPr>
          <w:numId w:val="1001"/>
          <w:ilvl w:val="0"/>
        </w:numPr>
      </w:pPr>
      <w:r>
        <w:t xml:space="preserve">Utilize internal PM tool for email creative requests and provide campaign goals</w:t>
      </w:r>
    </w:p>
    <w:p>
      <w:pPr>
        <w:pStyle w:val="Compact"/>
        <w:numPr>
          <w:numId w:val="1001"/>
          <w:ilvl w:val="0"/>
        </w:numPr>
      </w:pPr>
      <w:r>
        <w:t xml:space="preserve">Partnering within organization on launches and updates to global websites</w:t>
      </w:r>
    </w:p>
    <w:p>
      <w:pPr>
        <w:pStyle w:val="Compact"/>
        <w:numPr>
          <w:numId w:val="1001"/>
          <w:ilvl w:val="0"/>
        </w:numPr>
      </w:pPr>
      <w:r>
        <w:t xml:space="preserve">Site QA process on daily site updates, regular site refreshes</w:t>
      </w:r>
    </w:p>
    <w:p>
      <w:pPr>
        <w:pStyle w:val="Compact"/>
        <w:numPr>
          <w:numId w:val="1001"/>
          <w:ilvl w:val="0"/>
        </w:numPr>
      </w:pPr>
      <w:r>
        <w:t xml:space="preserve">Delivering metadata files to our developers for upcoming marketing campaigns</w:t>
      </w:r>
    </w:p>
    <w:p>
      <w:pPr>
        <w:pStyle w:val="Compact"/>
        <w:numPr>
          <w:numId w:val="1001"/>
          <w:ilvl w:val="0"/>
        </w:numPr>
      </w:pPr>
      <w:r>
        <w:t xml:space="preserve">Managing onsite search results and associated tool</w:t>
      </w:r>
    </w:p>
    <w:p>
      <w:pPr>
        <w:pStyle w:val="Compact"/>
        <w:numPr>
          <w:numId w:val="1001"/>
          <w:ilvl w:val="0"/>
        </w:numPr>
      </w:pPr>
      <w:r>
        <w:t xml:space="preserve">Handling sku copy translation</w:t>
      </w:r>
    </w:p>
    <w:p>
      <w:pPr>
        <w:pStyle w:val="Heading2"/>
      </w:pPr>
      <w:bookmarkStart w:id="23" w:name="qualifications-for-email-marketing-coordinator"/>
      <w:r>
        <w:t xml:space="preserve">Qualifications for email marketing coordinator</w:t>
      </w:r>
      <w:bookmarkEnd w:id="23"/>
    </w:p>
    <w:p>
      <w:pPr>
        <w:pStyle w:val="Compact"/>
        <w:numPr>
          <w:numId w:val="1002"/>
          <w:ilvl w:val="0"/>
        </w:numPr>
      </w:pPr>
      <w:r>
        <w:t xml:space="preserve">Bachelors degree – degree in marketing or communications preferred</w:t>
      </w:r>
    </w:p>
    <w:p>
      <w:pPr>
        <w:pStyle w:val="Compact"/>
        <w:numPr>
          <w:numId w:val="1002"/>
          <w:ilvl w:val="0"/>
        </w:numPr>
      </w:pPr>
      <w:r>
        <w:t xml:space="preserve">Email marketing tools – Salesforce Marketing Cloud preferred</w:t>
      </w:r>
    </w:p>
    <w:p>
      <w:pPr>
        <w:pStyle w:val="Compact"/>
        <w:numPr>
          <w:numId w:val="1002"/>
          <w:ilvl w:val="0"/>
        </w:numPr>
      </w:pPr>
      <w:r>
        <w:t xml:space="preserve">Ability to work well independently part of a team bringing a sense of urgency to the tasks at hand</w:t>
      </w:r>
    </w:p>
    <w:p>
      <w:pPr>
        <w:pStyle w:val="Compact"/>
        <w:numPr>
          <w:numId w:val="1002"/>
          <w:ilvl w:val="0"/>
        </w:numPr>
      </w:pPr>
      <w:r>
        <w:t xml:space="preserve">1 year of hands on experience in email preferred</w:t>
      </w:r>
    </w:p>
    <w:p>
      <w:pPr>
        <w:pStyle w:val="Compact"/>
        <w:numPr>
          <w:numId w:val="1002"/>
          <w:ilvl w:val="0"/>
        </w:numPr>
      </w:pPr>
      <w:r>
        <w:t xml:space="preserve">Proficiency in Responsys/Oracle Marketing Cloud a plus, but not required</w:t>
      </w:r>
    </w:p>
    <w:p>
      <w:pPr>
        <w:pStyle w:val="Compact"/>
        <w:numPr>
          <w:numId w:val="1002"/>
          <w:ilvl w:val="0"/>
        </w:numPr>
      </w:pPr>
      <w:r>
        <w:t xml:space="preserve">Strong attention to detail and the ablity to project manage several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ail-marke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ail-marke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2021-10-28T13:32:52Z</dcterms:created>
  <dcterms:modified xsi:type="dcterms:W3CDTF">2021-10-28T13:32:52Z</dcterms:modified>
</cp:coreProperties>
</file>