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https://www.velvetjobs.com/job-descriptions/email-marketing-coordinator</w:t>
        </w:r>
      </w:hyperlink>
    </w:p>
    <w:p>
      <w:pPr>
        <w:pStyle w:val="Heading1"/>
      </w:pPr>
      <w:bookmarkStart w:id="21" w:name="example-of-email-marketing-coordinator-job-description"/>
      <w:r>
        <w:t xml:space="preserve">Example of Email Marketing Coordinator Job Description</w:t>
      </w:r>
      <w:bookmarkEnd w:id="21"/>
    </w:p>
    <w:p>
      <w:pPr>
        <w:pStyle w:val="Compact"/>
      </w:pPr>
      <w:r>
        <w:t xml:space="preserve">Our growing company is looking for an email marketing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mail-marketing-coordinator"/>
      <w:r>
        <w:t xml:space="preserve">Responsibilities for email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create and update HTML email templates</w:t>
      </w:r>
    </w:p>
    <w:p>
      <w:pPr>
        <w:pStyle w:val="Compact"/>
        <w:numPr>
          <w:numId w:val="1001"/>
          <w:ilvl w:val="0"/>
        </w:numPr>
      </w:pPr>
      <w:r>
        <w:t xml:space="preserve">Proof emails</w:t>
      </w:r>
    </w:p>
    <w:p>
      <w:pPr>
        <w:pStyle w:val="Compact"/>
        <w:numPr>
          <w:numId w:val="1001"/>
          <w:ilvl w:val="0"/>
        </w:numPr>
      </w:pPr>
      <w:r>
        <w:t xml:space="preserve">Work closely with the database and analytics teams to ensure ongoing email data integrity</w:t>
      </w:r>
    </w:p>
    <w:p>
      <w:pPr>
        <w:pStyle w:val="Compact"/>
        <w:numPr>
          <w:numId w:val="1001"/>
          <w:ilvl w:val="0"/>
        </w:numPr>
      </w:pPr>
      <w:r>
        <w:t xml:space="preserve">Manage the existing email program</w:t>
      </w:r>
    </w:p>
    <w:p>
      <w:pPr>
        <w:pStyle w:val="Compact"/>
        <w:numPr>
          <w:numId w:val="1001"/>
          <w:ilvl w:val="0"/>
        </w:numPr>
      </w:pPr>
      <w:r>
        <w:t xml:space="preserve">Conduct research on ESP, Push and SMS providers, make recommendations, and project manage changes or extension in these channels</w:t>
      </w:r>
    </w:p>
    <w:p>
      <w:pPr>
        <w:pStyle w:val="Compact"/>
        <w:numPr>
          <w:numId w:val="1001"/>
          <w:ilvl w:val="0"/>
        </w:numPr>
      </w:pPr>
      <w:r>
        <w:t xml:space="preserve">Assist in implementation of new vendors and platforms</w:t>
      </w:r>
    </w:p>
    <w:p>
      <w:pPr>
        <w:pStyle w:val="Compact"/>
        <w:numPr>
          <w:numId w:val="1001"/>
          <w:ilvl w:val="0"/>
        </w:numPr>
      </w:pPr>
      <w:r>
        <w:t xml:space="preserve">Reviews business objectives and metrics to develop email marketing metrics to measure the impact of email marketing plans and campaigns on business unit success</w:t>
      </w:r>
    </w:p>
    <w:p>
      <w:pPr>
        <w:pStyle w:val="Compact"/>
        <w:numPr>
          <w:numId w:val="1001"/>
          <w:ilvl w:val="0"/>
        </w:numPr>
      </w:pPr>
      <w:r>
        <w:t xml:space="preserve">Coordinates the production and approvals for the editing of this content for website and email communications</w:t>
      </w:r>
    </w:p>
    <w:p>
      <w:pPr>
        <w:pStyle w:val="Compact"/>
        <w:numPr>
          <w:numId w:val="1001"/>
          <w:ilvl w:val="0"/>
        </w:numPr>
      </w:pPr>
      <w:r>
        <w:t xml:space="preserve">Monitors expenditures and processes invoices</w:t>
      </w:r>
    </w:p>
    <w:p>
      <w:pPr>
        <w:pStyle w:val="Compact"/>
        <w:numPr>
          <w:numId w:val="1001"/>
          <w:ilvl w:val="0"/>
        </w:numPr>
      </w:pPr>
      <w:r>
        <w:t xml:space="preserve">Work closely with third party vendors to communicate campaign requirements and outline milestone dates</w:t>
      </w:r>
    </w:p>
    <w:p>
      <w:pPr>
        <w:pStyle w:val="Heading2"/>
      </w:pPr>
      <w:bookmarkStart w:id="23" w:name="qualifications-for-email-marketing-coordinator"/>
      <w:r>
        <w:t xml:space="preserve">Qualifications for email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Cheetahmail and/or Unica experience a plus</w:t>
      </w:r>
    </w:p>
    <w:p>
      <w:pPr>
        <w:pStyle w:val="Compact"/>
        <w:numPr>
          <w:numId w:val="1002"/>
          <w:ilvl w:val="0"/>
        </w:numPr>
      </w:pPr>
      <w:r>
        <w:t xml:space="preserve">Proven organizational ability with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Bachelors (B.A</w:t>
      </w:r>
    </w:p>
    <w:p>
      <w:pPr>
        <w:pStyle w:val="Compact"/>
        <w:numPr>
          <w:numId w:val="1002"/>
          <w:ilvl w:val="0"/>
        </w:numPr>
      </w:pPr>
      <w:r>
        <w:t xml:space="preserve">Post-Secondary education in Marketing, Media or Interactive Media, or equivalent experience</w:t>
      </w:r>
    </w:p>
    <w:p>
      <w:pPr>
        <w:pStyle w:val="Compact"/>
        <w:numPr>
          <w:numId w:val="1002"/>
          <w:ilvl w:val="0"/>
        </w:numPr>
      </w:pPr>
      <w:r>
        <w:t xml:space="preserve">Minimum 2 years Interactive Marketing experience on marketing website</w:t>
      </w:r>
    </w:p>
    <w:p>
      <w:pPr>
        <w:pStyle w:val="Compact"/>
        <w:numPr>
          <w:numId w:val="1002"/>
          <w:ilvl w:val="0"/>
        </w:numPr>
      </w:pPr>
      <w:r>
        <w:t xml:space="preserve">Demonstrated influencing skills with the ability to get things done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ail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ail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2021-10-28T12:52:35Z</dcterms:created>
  <dcterms:modified xsi:type="dcterms:W3CDTF">2021-10-28T12:52:35Z</dcterms:modified>
</cp:coreProperties>
</file>