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https://www.velvetjobs.com/job-descriptions/electronics-technician</w:t>
        </w:r>
      </w:hyperlink>
    </w:p>
    <w:p>
      <w:pPr>
        <w:pStyle w:val="Heading1"/>
      </w:pPr>
      <w:bookmarkStart w:id="21" w:name="example-of-electronics-technician-job-description"/>
      <w:r>
        <w:t xml:space="preserve">Example of Electronics Technician Job Description</w:t>
      </w:r>
      <w:bookmarkEnd w:id="21"/>
    </w:p>
    <w:p>
      <w:pPr>
        <w:pStyle w:val="Compact"/>
      </w:pPr>
      <w:r>
        <w:t xml:space="preserve">Our growing company is looking for an electronics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onics-technician"/>
      <w:r>
        <w:t xml:space="preserve">Responsibilities for electronics technician</w:t>
      </w:r>
      <w:bookmarkEnd w:id="22"/>
    </w:p>
    <w:p>
      <w:pPr>
        <w:pStyle w:val="Compact"/>
        <w:numPr>
          <w:numId w:val="1001"/>
          <w:ilvl w:val="0"/>
        </w:numPr>
      </w:pPr>
      <w:r>
        <w:t xml:space="preserve">Install, set up, and verify instruments on telescopes</w:t>
      </w:r>
    </w:p>
    <w:p>
      <w:pPr>
        <w:pStyle w:val="Compact"/>
        <w:numPr>
          <w:numId w:val="1001"/>
          <w:ilvl w:val="0"/>
        </w:numPr>
      </w:pPr>
      <w:r>
        <w:t xml:space="preserve">Perform engineering tasks at the direction of the Electrical Engineers and/or Observatory Electrician, including wiring, soldering, and troubleshooting electrical components</w:t>
      </w:r>
    </w:p>
    <w:p>
      <w:pPr>
        <w:pStyle w:val="Compact"/>
        <w:numPr>
          <w:numId w:val="1001"/>
          <w:ilvl w:val="0"/>
        </w:numPr>
      </w:pPr>
      <w:r>
        <w:t xml:space="preserve">Given inputs from the existing telescope schedules, customers, and management, help plan, document, monitor, and report the status of activities and projects, including instrument setups and tasks</w:t>
      </w:r>
    </w:p>
    <w:p>
      <w:pPr>
        <w:pStyle w:val="Compact"/>
        <w:numPr>
          <w:numId w:val="1001"/>
          <w:ilvl w:val="0"/>
        </w:numPr>
      </w:pPr>
      <w:r>
        <w:t xml:space="preserve">Perform cryogenic maintenance, such as cryogen transfer and vacuum insulation maintenance using turbopumps on scientific instrumentation</w:t>
      </w:r>
    </w:p>
    <w:p>
      <w:pPr>
        <w:pStyle w:val="Compact"/>
        <w:numPr>
          <w:numId w:val="1001"/>
          <w:ilvl w:val="0"/>
        </w:numPr>
      </w:pPr>
      <w:r>
        <w:t xml:space="preserve">Fabricate and repair both copper-based and fiber optic cable</w:t>
      </w:r>
    </w:p>
    <w:p>
      <w:pPr>
        <w:pStyle w:val="Compact"/>
        <w:numPr>
          <w:numId w:val="1001"/>
          <w:ilvl w:val="0"/>
        </w:numPr>
      </w:pPr>
      <w:r>
        <w:t xml:space="preserve">Review and update electronic technician procedure, inventory, and logging documents</w:t>
      </w:r>
    </w:p>
    <w:p>
      <w:pPr>
        <w:pStyle w:val="Compact"/>
        <w:numPr>
          <w:numId w:val="1001"/>
          <w:ilvl w:val="0"/>
        </w:numPr>
      </w:pPr>
      <w:r>
        <w:t xml:space="preserve">Participate in the troubleshooting of all the electronic systems located at the observatory, including complex computer, network, and electrical systems</w:t>
      </w:r>
    </w:p>
    <w:p>
      <w:pPr>
        <w:pStyle w:val="Compact"/>
        <w:numPr>
          <w:numId w:val="1001"/>
          <w:ilvl w:val="0"/>
        </w:numPr>
      </w:pPr>
      <w:r>
        <w:t xml:space="preserve">Install, maintain and monitor computer-based Direct Digital Control (DDC) system</w:t>
      </w:r>
    </w:p>
    <w:p>
      <w:pPr>
        <w:pStyle w:val="Compact"/>
        <w:numPr>
          <w:numId w:val="1001"/>
          <w:ilvl w:val="0"/>
        </w:numPr>
      </w:pPr>
      <w:r>
        <w:t xml:space="preserve">Calibration and maintenance of equipment of the SRA</w:t>
      </w:r>
    </w:p>
    <w:p>
      <w:pPr>
        <w:pStyle w:val="Compact"/>
        <w:numPr>
          <w:numId w:val="1001"/>
          <w:ilvl w:val="0"/>
        </w:numPr>
      </w:pPr>
      <w:r>
        <w:t xml:space="preserve">Establishing, with the staff Engineer, a systematic calibration schedule for all plant instruments and to enforce this schedule</w:t>
      </w:r>
    </w:p>
    <w:p>
      <w:pPr>
        <w:pStyle w:val="Heading2"/>
      </w:pPr>
      <w:bookmarkStart w:id="23" w:name="qualifications-for-electronics-technician"/>
      <w:r>
        <w:t xml:space="preserve">Qualifications for electronics technician</w:t>
      </w:r>
      <w:bookmarkEnd w:id="23"/>
    </w:p>
    <w:p>
      <w:pPr>
        <w:pStyle w:val="Compact"/>
        <w:numPr>
          <w:numId w:val="1002"/>
          <w:ilvl w:val="0"/>
        </w:numPr>
      </w:pPr>
      <w:r>
        <w:t xml:space="preserve">Demonstrated work ethic and desire to excel at assigned tasks</w:t>
      </w:r>
    </w:p>
    <w:p>
      <w:pPr>
        <w:pStyle w:val="Compact"/>
        <w:numPr>
          <w:numId w:val="1002"/>
          <w:ilvl w:val="0"/>
        </w:numPr>
      </w:pPr>
      <w:r>
        <w:t xml:space="preserve">Have experience using electronic test equipment</w:t>
      </w:r>
    </w:p>
    <w:p>
      <w:pPr>
        <w:pStyle w:val="Compact"/>
        <w:numPr>
          <w:numId w:val="1002"/>
          <w:ilvl w:val="0"/>
        </w:numPr>
      </w:pPr>
      <w:r>
        <w:t xml:space="preserve">Be a highly motivated self-starter capable of working independently in group settings</w:t>
      </w:r>
    </w:p>
    <w:p>
      <w:pPr>
        <w:pStyle w:val="Compact"/>
        <w:numPr>
          <w:numId w:val="1002"/>
          <w:ilvl w:val="0"/>
        </w:numPr>
      </w:pPr>
      <w:r>
        <w:t xml:space="preserve">Associates Degree in an Engineering related discipline (Electronics, Engineering Technology, ) or equivalent professional experience</w:t>
      </w:r>
    </w:p>
    <w:p>
      <w:pPr>
        <w:pStyle w:val="Compact"/>
        <w:numPr>
          <w:numId w:val="1002"/>
          <w:ilvl w:val="0"/>
        </w:numPr>
      </w:pPr>
      <w:r>
        <w:t xml:space="preserve">Expertise with the use and operation of standard electronic test equipment</w:t>
      </w:r>
    </w:p>
    <w:p>
      <w:pPr>
        <w:pStyle w:val="Compact"/>
        <w:numPr>
          <w:numId w:val="1002"/>
          <w:ilvl w:val="0"/>
        </w:numPr>
      </w:pPr>
      <w:r>
        <w:t xml:space="preserve">Ability to take initiative in troubleshooting of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onic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onic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2021-10-28T12:59:43Z</dcterms:created>
  <dcterms:modified xsi:type="dcterms:W3CDTF">2021-10-28T12:59:43Z</dcterms:modified>
</cp:coreProperties>
</file>