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https://www.velvetjobs.com/job-descriptions/electrical-maintenance</w:t>
        </w:r>
      </w:hyperlink>
    </w:p>
    <w:p>
      <w:pPr>
        <w:pStyle w:val="Heading1"/>
      </w:pPr>
      <w:bookmarkStart w:id="21" w:name="example-of-electrical-maintenance-job-description"/>
      <w:r>
        <w:t xml:space="preserve">Example of Electrical Maintenance Job Description</w:t>
      </w:r>
      <w:bookmarkEnd w:id="21"/>
    </w:p>
    <w:p>
      <w:pPr>
        <w:pStyle w:val="Compact"/>
      </w:pPr>
      <w:r>
        <w:t xml:space="preserve">Our company is searching for experienced candidates for the position of electrical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maintenance"/>
      <w:r>
        <w:t xml:space="preserve">Responsibilities for electrical maintenance</w:t>
      </w:r>
      <w:bookmarkEnd w:id="22"/>
    </w:p>
    <w:p>
      <w:pPr>
        <w:pStyle w:val="Compact"/>
        <w:numPr>
          <w:numId w:val="1001"/>
          <w:ilvl w:val="0"/>
        </w:numPr>
      </w:pPr>
      <w:r>
        <w:t xml:space="preserve">May do other trades work incidental to electrical work</w:t>
      </w:r>
    </w:p>
    <w:p>
      <w:pPr>
        <w:pStyle w:val="Compact"/>
        <w:numPr>
          <w:numId w:val="1001"/>
          <w:ilvl w:val="0"/>
        </w:numPr>
      </w:pPr>
      <w:r>
        <w:t xml:space="preserve">Inspect, test, adjust and maintain electrical devices, apparatus and circuits</w:t>
      </w:r>
    </w:p>
    <w:p>
      <w:pPr>
        <w:pStyle w:val="Compact"/>
        <w:numPr>
          <w:numId w:val="1001"/>
          <w:ilvl w:val="0"/>
        </w:numPr>
      </w:pPr>
      <w:r>
        <w:t xml:space="preserve">Work in conjunction with other maintenance crafts</w:t>
      </w:r>
    </w:p>
    <w:p>
      <w:pPr>
        <w:pStyle w:val="Compact"/>
        <w:numPr>
          <w:numId w:val="1001"/>
          <w:ilvl w:val="0"/>
        </w:numPr>
      </w:pPr>
      <w:r>
        <w:t xml:space="preserve">Perform maintenance and troubleshooting on power plant electrical equipment</w:t>
      </w:r>
    </w:p>
    <w:p>
      <w:pPr>
        <w:pStyle w:val="Compact"/>
        <w:numPr>
          <w:numId w:val="1001"/>
          <w:ilvl w:val="0"/>
        </w:numPr>
      </w:pPr>
      <w:r>
        <w:t xml:space="preserve">Identify defects in compressors, engines, machinery, equipment and production facilities</w:t>
      </w:r>
    </w:p>
    <w:p>
      <w:pPr>
        <w:pStyle w:val="Compact"/>
        <w:numPr>
          <w:numId w:val="1001"/>
          <w:ilvl w:val="0"/>
        </w:numPr>
      </w:pPr>
      <w:r>
        <w:t xml:space="preserve">Identify defects using functional testing and/or visual observation</w:t>
      </w:r>
    </w:p>
    <w:p>
      <w:pPr>
        <w:pStyle w:val="Compact"/>
        <w:numPr>
          <w:numId w:val="1001"/>
          <w:ilvl w:val="0"/>
        </w:numPr>
      </w:pPr>
      <w:r>
        <w:t xml:space="preserve">Replace worn parts or performing necessary repairs and/or tests</w:t>
      </w:r>
    </w:p>
    <w:p>
      <w:pPr>
        <w:pStyle w:val="Compact"/>
        <w:numPr>
          <w:numId w:val="1001"/>
          <w:ilvl w:val="0"/>
        </w:numPr>
      </w:pPr>
      <w:r>
        <w:t xml:space="preserve">Fill attendance reports, stating date and time spent</w:t>
      </w:r>
    </w:p>
    <w:p>
      <w:pPr>
        <w:pStyle w:val="Compact"/>
        <w:numPr>
          <w:numId w:val="1001"/>
          <w:ilvl w:val="0"/>
        </w:numPr>
      </w:pPr>
      <w:r>
        <w:t xml:space="preserve">Perform defect identification and/or reconstruction of components</w:t>
      </w:r>
    </w:p>
    <w:p>
      <w:pPr>
        <w:pStyle w:val="Compact"/>
        <w:numPr>
          <w:numId w:val="1001"/>
          <w:ilvl w:val="0"/>
        </w:numPr>
      </w:pPr>
      <w:r>
        <w:t xml:space="preserve">Interpret drawings and electrical diagrams</w:t>
      </w:r>
    </w:p>
    <w:p>
      <w:pPr>
        <w:pStyle w:val="Heading2"/>
      </w:pPr>
      <w:bookmarkStart w:id="23" w:name="qualifications-for-electrical-maintenance"/>
      <w:r>
        <w:t xml:space="preserve">Qualifications for electrical maintenance</w:t>
      </w:r>
      <w:bookmarkEnd w:id="23"/>
    </w:p>
    <w:p>
      <w:pPr>
        <w:pStyle w:val="Compact"/>
        <w:numPr>
          <w:numId w:val="1002"/>
          <w:ilvl w:val="0"/>
        </w:numPr>
      </w:pPr>
      <w:r>
        <w:t xml:space="preserve">Minnesota electrical license a plus</w:t>
      </w:r>
    </w:p>
    <w:p>
      <w:pPr>
        <w:pStyle w:val="Compact"/>
        <w:numPr>
          <w:numId w:val="1002"/>
          <w:ilvl w:val="0"/>
        </w:numPr>
      </w:pPr>
      <w:r>
        <w:t xml:space="preserve">Work assignments may include both electrical and instrumentation tasks</w:t>
      </w:r>
    </w:p>
    <w:p>
      <w:pPr>
        <w:pStyle w:val="Compact"/>
        <w:numPr>
          <w:numId w:val="1002"/>
          <w:ilvl w:val="0"/>
        </w:numPr>
      </w:pPr>
      <w:r>
        <w:t xml:space="preserve">Must be willing to work rotating shifts, overtime, vacation relief and holidays</w:t>
      </w:r>
    </w:p>
    <w:p>
      <w:pPr>
        <w:pStyle w:val="Compact"/>
        <w:numPr>
          <w:numId w:val="1002"/>
          <w:ilvl w:val="0"/>
        </w:numPr>
      </w:pPr>
      <w:r>
        <w:t xml:space="preserve">Applicants must achieve a passing score on the NSM Electrical/Instrumentation assessment</w:t>
      </w:r>
    </w:p>
    <w:p>
      <w:pPr>
        <w:pStyle w:val="Compact"/>
        <w:numPr>
          <w:numId w:val="1002"/>
          <w:ilvl w:val="0"/>
        </w:numPr>
      </w:pPr>
      <w:r>
        <w:t xml:space="preserve">Must possess a minimum of an Associate Degree in an electrical discipline, or graduation from a two year EET Program</w:t>
      </w:r>
    </w:p>
    <w:p>
      <w:pPr>
        <w:pStyle w:val="Compact"/>
        <w:numPr>
          <w:numId w:val="1002"/>
          <w:ilvl w:val="0"/>
        </w:numPr>
      </w:pPr>
      <w:r>
        <w:t xml:space="preserve">Receipt of degree within the last 5 years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