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https://www.velvetjobs.com/job-descriptions/education</w:t>
        </w:r>
      </w:hyperlink>
    </w:p>
    <w:p>
      <w:pPr>
        <w:pStyle w:val="Heading1"/>
      </w:pPr>
      <w:bookmarkStart w:id="21" w:name="example-of-education-job-description"/>
      <w:r>
        <w:t xml:space="preserve">Example of Education Job Description</w:t>
      </w:r>
      <w:bookmarkEnd w:id="21"/>
    </w:p>
    <w:p>
      <w:pPr>
        <w:pStyle w:val="Compact"/>
      </w:pPr>
      <w:r>
        <w:t xml:space="preserve">Our company is growing rapidly and is looking to fill the role of education.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ducation"/>
      <w:r>
        <w:t xml:space="preserve">Responsibilities for education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Provides a professionally prepared presentation consistent throughout our market</w:t>
      </w:r>
    </w:p>
    <w:p>
      <w:pPr>
        <w:pStyle w:val="Compact"/>
        <w:numPr>
          <w:numId w:val="1001"/>
          <w:ilvl w:val="0"/>
        </w:numPr>
      </w:pPr>
      <w:r>
        <w:t xml:space="preserve">Create an opportunity to meet Real Estate Agents and connect them with Sales Executive individually</w:t>
      </w:r>
    </w:p>
    <w:p>
      <w:pPr>
        <w:pStyle w:val="Compact"/>
        <w:numPr>
          <w:numId w:val="1001"/>
          <w:ilvl w:val="0"/>
        </w:numPr>
      </w:pPr>
      <w:r>
        <w:t xml:space="preserve">Develop ongoing relationships by becoming an information resource in an agent’s day to day business</w:t>
      </w:r>
    </w:p>
    <w:p>
      <w:pPr>
        <w:pStyle w:val="Compact"/>
        <w:numPr>
          <w:numId w:val="1001"/>
          <w:ilvl w:val="0"/>
        </w:numPr>
      </w:pPr>
      <w:r>
        <w:t xml:space="preserve">Create an opportunity to meet Real Estate Agents and connect them with Sales Executives individually</w:t>
      </w:r>
    </w:p>
    <w:p>
      <w:pPr>
        <w:pStyle w:val="Compact"/>
        <w:numPr>
          <w:numId w:val="1001"/>
          <w:ilvl w:val="0"/>
        </w:numPr>
      </w:pPr>
      <w:r>
        <w:t xml:space="preserve">The primary responsibilities would include supporting the Marketing staff by developing educational opportunities to build relationships with Real Estate Agents</w:t>
      </w:r>
    </w:p>
    <w:p>
      <w:pPr>
        <w:pStyle w:val="Compact"/>
        <w:numPr>
          <w:numId w:val="1001"/>
          <w:ilvl w:val="0"/>
        </w:numPr>
      </w:pPr>
      <w:r>
        <w:t xml:space="preserve">This position develops, creates, schedules and presents training for Real Estate Agents on behalf of the Marketing Team</w:t>
      </w:r>
    </w:p>
    <w:p>
      <w:pPr>
        <w:pStyle w:val="Compact"/>
        <w:numPr>
          <w:numId w:val="1001"/>
          <w:ilvl w:val="0"/>
        </w:numPr>
      </w:pPr>
      <w:r>
        <w:t xml:space="preserve">Create an opportunity to meet Real Estate Agents and connect them with Marketing Representatives individually</w:t>
      </w:r>
    </w:p>
    <w:p>
      <w:pPr>
        <w:pStyle w:val="Compact"/>
        <w:numPr>
          <w:numId w:val="1001"/>
          <w:ilvl w:val="0"/>
        </w:numPr>
      </w:pPr>
      <w:r>
        <w:t xml:space="preserve">Develop content and project plans for new and updated training programs</w:t>
      </w:r>
    </w:p>
    <w:p>
      <w:pPr>
        <w:pStyle w:val="Compact"/>
        <w:numPr>
          <w:numId w:val="1001"/>
          <w:ilvl w:val="0"/>
        </w:numPr>
      </w:pPr>
      <w:r>
        <w:t xml:space="preserve">Assists Educator with child care activities as directed</w:t>
      </w:r>
    </w:p>
    <w:p>
      <w:pPr>
        <w:pStyle w:val="Compact"/>
        <w:numPr>
          <w:numId w:val="1001"/>
          <w:ilvl w:val="0"/>
        </w:numPr>
      </w:pPr>
      <w:r>
        <w:t xml:space="preserve">Assists with the record audit process</w:t>
      </w:r>
    </w:p>
    <w:p>
      <w:pPr>
        <w:pStyle w:val="Heading2"/>
      </w:pPr>
      <w:bookmarkStart w:id="23" w:name="qualifications-for-education"/>
      <w:r>
        <w:t xml:space="preserve">Qualifications for education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adapt to a range of finance systems, to specify systems requirements and work with colleagues to develop, test and implement solutions</w:t>
      </w:r>
    </w:p>
    <w:p>
      <w:pPr>
        <w:pStyle w:val="Compact"/>
        <w:numPr>
          <w:numId w:val="1002"/>
          <w:ilvl w:val="0"/>
        </w:numPr>
      </w:pPr>
      <w:r>
        <w:t xml:space="preserve">An ability to work flexibly, significantly under ones own initiative</w:t>
      </w:r>
    </w:p>
    <w:p>
      <w:pPr>
        <w:pStyle w:val="Compact"/>
        <w:numPr>
          <w:numId w:val="1002"/>
          <w:ilvl w:val="0"/>
        </w:numPr>
      </w:pPr>
      <w:r>
        <w:t xml:space="preserve">Ability to train others, either one to one, in small groups or in larger briefings</w:t>
      </w:r>
    </w:p>
    <w:p>
      <w:pPr>
        <w:pStyle w:val="Compact"/>
        <w:numPr>
          <w:numId w:val="1002"/>
          <w:ilvl w:val="0"/>
        </w:numPr>
      </w:pPr>
      <w:r>
        <w:t xml:space="preserve">Ability to identify and pursue revenue generation opportunities for a traded service</w:t>
      </w:r>
    </w:p>
    <w:p>
      <w:pPr>
        <w:pStyle w:val="Compact"/>
        <w:numPr>
          <w:numId w:val="1002"/>
          <w:ilvl w:val="0"/>
        </w:numPr>
      </w:pPr>
      <w:r>
        <w:t xml:space="preserve">Knowledge of company accounts requirements</w:t>
      </w:r>
    </w:p>
    <w:p>
      <w:pPr>
        <w:pStyle w:val="Compact"/>
        <w:numPr>
          <w:numId w:val="1002"/>
          <w:ilvl w:val="0"/>
        </w:numPr>
      </w:pPr>
      <w:r>
        <w:t xml:space="preserve">Professional experience managing operational activities (ex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duca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duca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2021-10-28T13:24:49Z</dcterms:created>
  <dcterms:modified xsi:type="dcterms:W3CDTF">2021-10-28T13:24:49Z</dcterms:modified>
</cp:coreProperties>
</file>