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https://www.velvetjobs.com/job-descriptions/editorial-assistant</w:t>
        </w:r>
      </w:hyperlink>
    </w:p>
    <w:p>
      <w:pPr>
        <w:pStyle w:val="Heading1"/>
      </w:pPr>
      <w:bookmarkStart w:id="21" w:name="example-of-editorial-assistant-job-description"/>
      <w:r>
        <w:t xml:space="preserve">Example of Editorial Assistant Job Description</w:t>
      </w:r>
      <w:bookmarkEnd w:id="21"/>
    </w:p>
    <w:p>
      <w:pPr>
        <w:pStyle w:val="Compact"/>
      </w:pPr>
      <w:r>
        <w:t xml:space="preserve">Our growing company is searching for experienced candidates for the position of editorial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itorial-assistant"/>
      <w:r>
        <w:t xml:space="preserve">Responsibilities for editorial assistant</w:t>
      </w:r>
      <w:bookmarkEnd w:id="22"/>
    </w:p>
    <w:p>
      <w:pPr>
        <w:pStyle w:val="Compact"/>
        <w:numPr>
          <w:numId w:val="1001"/>
          <w:ilvl w:val="0"/>
        </w:numPr>
      </w:pPr>
      <w:r>
        <w:t xml:space="preserve">Manage Focus Group Planning (book location, dinners)</w:t>
      </w:r>
    </w:p>
    <w:p>
      <w:pPr>
        <w:pStyle w:val="Compact"/>
        <w:numPr>
          <w:numId w:val="1001"/>
          <w:ilvl w:val="0"/>
        </w:numPr>
      </w:pPr>
      <w:r>
        <w:t xml:space="preserve">Manage accuracy reviewing of main text</w:t>
      </w:r>
    </w:p>
    <w:p>
      <w:pPr>
        <w:pStyle w:val="Compact"/>
        <w:numPr>
          <w:numId w:val="1001"/>
          <w:ilvl w:val="0"/>
        </w:numPr>
      </w:pPr>
      <w:r>
        <w:t xml:space="preserve">Maintain a database of reviewers, contributors</w:t>
      </w:r>
    </w:p>
    <w:p>
      <w:pPr>
        <w:pStyle w:val="Compact"/>
        <w:numPr>
          <w:numId w:val="1001"/>
          <w:ilvl w:val="0"/>
        </w:numPr>
      </w:pPr>
      <w:r>
        <w:t xml:space="preserve">Bookswap with other publishers for competing texts</w:t>
      </w:r>
    </w:p>
    <w:p>
      <w:pPr>
        <w:pStyle w:val="Compact"/>
        <w:numPr>
          <w:numId w:val="1001"/>
          <w:ilvl w:val="0"/>
        </w:numPr>
      </w:pPr>
      <w:r>
        <w:t xml:space="preserve">Copy manuscript and ship to vendors</w:t>
      </w:r>
    </w:p>
    <w:p>
      <w:pPr>
        <w:pStyle w:val="Compact"/>
        <w:numPr>
          <w:numId w:val="1001"/>
          <w:ilvl w:val="0"/>
        </w:numPr>
      </w:pPr>
      <w:r>
        <w:t xml:space="preserve">Send books/materials to authors, reps, professors, as needed</w:t>
      </w:r>
    </w:p>
    <w:p>
      <w:pPr>
        <w:pStyle w:val="Compact"/>
        <w:numPr>
          <w:numId w:val="1001"/>
          <w:ilvl w:val="0"/>
        </w:numPr>
      </w:pPr>
      <w:r>
        <w:t xml:space="preserve">Request ISBNs and update product information in HEPM and PPS as needed</w:t>
      </w:r>
    </w:p>
    <w:p>
      <w:pPr>
        <w:pStyle w:val="Compact"/>
        <w:numPr>
          <w:numId w:val="1001"/>
          <w:ilvl w:val="0"/>
        </w:numPr>
      </w:pPr>
      <w:r>
        <w:t xml:space="preserve">Draft Author Agreements and Amendments (work with legal as needed)</w:t>
      </w:r>
    </w:p>
    <w:p>
      <w:pPr>
        <w:pStyle w:val="Compact"/>
        <w:numPr>
          <w:numId w:val="1001"/>
          <w:ilvl w:val="0"/>
        </w:numPr>
      </w:pPr>
      <w:r>
        <w:t xml:space="preserve">Complete and route various paperwork including, CIFS, Final Pricing, for main titles and supplements</w:t>
      </w:r>
    </w:p>
    <w:p>
      <w:pPr>
        <w:pStyle w:val="Compact"/>
        <w:numPr>
          <w:numId w:val="1001"/>
          <w:ilvl w:val="0"/>
        </w:numPr>
      </w:pPr>
      <w:r>
        <w:t xml:space="preserve">Process payments via check req and invoices</w:t>
      </w:r>
    </w:p>
    <w:p>
      <w:pPr>
        <w:pStyle w:val="Heading2"/>
      </w:pPr>
      <w:bookmarkStart w:id="23" w:name="qualifications-for-editorial-assistant"/>
      <w:r>
        <w:t xml:space="preserve">Qualifications for editorial assistant</w:t>
      </w:r>
      <w:bookmarkEnd w:id="23"/>
    </w:p>
    <w:p>
      <w:pPr>
        <w:pStyle w:val="Compact"/>
        <w:numPr>
          <w:numId w:val="1002"/>
          <w:ilvl w:val="0"/>
        </w:numPr>
      </w:pPr>
      <w:r>
        <w:t xml:space="preserve">A high level of computer literacy – understands common software</w:t>
      </w:r>
    </w:p>
    <w:p>
      <w:pPr>
        <w:pStyle w:val="Compact"/>
        <w:numPr>
          <w:numId w:val="1002"/>
          <w:ilvl w:val="0"/>
        </w:numPr>
      </w:pPr>
      <w:r>
        <w:t xml:space="preserve">Able to see tasks through to completion, working to (often competing) deadlines</w:t>
      </w:r>
    </w:p>
    <w:p>
      <w:pPr>
        <w:pStyle w:val="Compact"/>
        <w:numPr>
          <w:numId w:val="1002"/>
          <w:ilvl w:val="0"/>
        </w:numPr>
      </w:pPr>
      <w:r>
        <w:t xml:space="preserve">Must be able to appropriately communicate with colleagues using excellent written and verbal communication skills</w:t>
      </w:r>
    </w:p>
    <w:p>
      <w:pPr>
        <w:pStyle w:val="Compact"/>
        <w:numPr>
          <w:numId w:val="1002"/>
          <w:ilvl w:val="0"/>
        </w:numPr>
      </w:pPr>
      <w:r>
        <w:t xml:space="preserve">Excellent Customer Service both internal and external with prompt response times</w:t>
      </w:r>
    </w:p>
    <w:p>
      <w:pPr>
        <w:pStyle w:val="Compact"/>
        <w:numPr>
          <w:numId w:val="1002"/>
          <w:ilvl w:val="0"/>
        </w:numPr>
      </w:pPr>
      <w:r>
        <w:t xml:space="preserve">Ability to learn new platforms</w:t>
      </w:r>
    </w:p>
    <w:p>
      <w:pPr>
        <w:pStyle w:val="Compact"/>
        <w:numPr>
          <w:numId w:val="1002"/>
          <w:ilvl w:val="0"/>
        </w:numPr>
      </w:pPr>
      <w:r>
        <w:t xml:space="preserve">2-4 year degree helpful or equivalent office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itori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itori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2021-10-28T13:13:40Z</dcterms:created>
  <dcterms:modified xsi:type="dcterms:W3CDTF">2021-10-28T13:13:40Z</dcterms:modified>
</cp:coreProperties>
</file>