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https://www.velvetjobs.com/job-descriptions/ed-tech</w:t>
        </w:r>
      </w:hyperlink>
    </w:p>
    <w:p>
      <w:pPr>
        <w:pStyle w:val="Heading1"/>
      </w:pPr>
      <w:bookmarkStart w:id="21" w:name="example-of-ed-tech-job-description"/>
      <w:r>
        <w:t xml:space="preserve">Example of ED Tech Job Description</w:t>
      </w:r>
      <w:bookmarkEnd w:id="21"/>
    </w:p>
    <w:p>
      <w:pPr>
        <w:pStyle w:val="Compact"/>
      </w:pPr>
      <w:r>
        <w:t xml:space="preserve">Our company is looking for an ED tech.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d-tech"/>
      <w:r>
        <w:t xml:space="preserve">Responsibilities for ED tech</w:t>
      </w:r>
      <w:bookmarkEnd w:id="22"/>
    </w:p>
    <w:p>
      <w:pPr>
        <w:pStyle w:val="Compact"/>
        <w:numPr>
          <w:numId w:val="1001"/>
          <w:ilvl w:val="0"/>
        </w:numPr>
      </w:pPr>
      <w:r>
        <w:t xml:space="preserve">Accountable for maintaining the confidentiality and security of all patient data and information and computer password</w:t>
      </w:r>
    </w:p>
    <w:p>
      <w:pPr>
        <w:pStyle w:val="Compact"/>
        <w:numPr>
          <w:numId w:val="1001"/>
          <w:ilvl w:val="0"/>
        </w:numPr>
      </w:pPr>
      <w:r>
        <w:t xml:space="preserve">Accountable for abiding by all relevant hospital department policies and procedures including safety policies and procedures</w:t>
      </w:r>
    </w:p>
    <w:p>
      <w:pPr>
        <w:pStyle w:val="Compact"/>
        <w:numPr>
          <w:numId w:val="1001"/>
          <w:ilvl w:val="0"/>
        </w:numPr>
      </w:pPr>
      <w:r>
        <w:t xml:space="preserve">Perform various patient care activities necessary in caring for the personal needs and comfort of patients</w:t>
      </w:r>
    </w:p>
    <w:p>
      <w:pPr>
        <w:pStyle w:val="Compact"/>
        <w:numPr>
          <w:numId w:val="1001"/>
          <w:ilvl w:val="0"/>
        </w:numPr>
      </w:pPr>
      <w:r>
        <w:t xml:space="preserve">Give direct, selected nursing care under the supervision of the Registered Nurse</w:t>
      </w:r>
    </w:p>
    <w:p>
      <w:pPr>
        <w:pStyle w:val="Compact"/>
        <w:numPr>
          <w:numId w:val="1001"/>
          <w:ilvl w:val="0"/>
        </w:numPr>
      </w:pPr>
      <w:r>
        <w:t xml:space="preserve">Transport, position and drape patients for exams and treatments</w:t>
      </w:r>
    </w:p>
    <w:p>
      <w:pPr>
        <w:pStyle w:val="Compact"/>
        <w:numPr>
          <w:numId w:val="1001"/>
          <w:ilvl w:val="0"/>
        </w:numPr>
      </w:pPr>
      <w:r>
        <w:t xml:space="preserve">Take and record vital signs, weights and I&amp;O</w:t>
      </w:r>
    </w:p>
    <w:p>
      <w:pPr>
        <w:pStyle w:val="Compact"/>
        <w:numPr>
          <w:numId w:val="1001"/>
          <w:ilvl w:val="0"/>
        </w:numPr>
      </w:pPr>
      <w:r>
        <w:t xml:space="preserve">Provide encouragement, support and comfort to patients and family members</w:t>
      </w:r>
    </w:p>
    <w:p>
      <w:pPr>
        <w:pStyle w:val="Compact"/>
        <w:numPr>
          <w:numId w:val="1001"/>
          <w:ilvl w:val="0"/>
        </w:numPr>
      </w:pPr>
      <w:r>
        <w:t xml:space="preserve">Provide age and culturally appropriate care</w:t>
      </w:r>
    </w:p>
    <w:p>
      <w:pPr>
        <w:pStyle w:val="Compact"/>
        <w:numPr>
          <w:numId w:val="1001"/>
          <w:ilvl w:val="0"/>
        </w:numPr>
      </w:pPr>
      <w:r>
        <w:t xml:space="preserve">Demonstrates ability to give care cooperatively as delegated by the RN, and keeps the RN informed when tasks are completed</w:t>
      </w:r>
    </w:p>
    <w:p>
      <w:pPr>
        <w:pStyle w:val="Compact"/>
        <w:numPr>
          <w:numId w:val="1001"/>
          <w:ilvl w:val="0"/>
        </w:numPr>
      </w:pPr>
      <w:r>
        <w:t xml:space="preserve">Uses any unstructured time to assist other staff</w:t>
      </w:r>
    </w:p>
    <w:p>
      <w:pPr>
        <w:pStyle w:val="Heading2"/>
      </w:pPr>
      <w:bookmarkStart w:id="23" w:name="qualifications-for-ed-tech"/>
      <w:r>
        <w:t xml:space="preserve">Qualifications for ED tech</w:t>
      </w:r>
      <w:bookmarkEnd w:id="23"/>
    </w:p>
    <w:p>
      <w:pPr>
        <w:pStyle w:val="Compact"/>
        <w:numPr>
          <w:numId w:val="1002"/>
          <w:ilvl w:val="0"/>
        </w:numPr>
      </w:pPr>
      <w:r>
        <w:t xml:space="preserve">Basic dysrhythmia certification required within 90 days of hire</w:t>
      </w:r>
    </w:p>
    <w:p>
      <w:pPr>
        <w:pStyle w:val="Compact"/>
        <w:numPr>
          <w:numId w:val="1002"/>
          <w:ilvl w:val="0"/>
        </w:numPr>
      </w:pPr>
      <w:r>
        <w:t xml:space="preserve">Six (6) months experience working as an EMT/CNA/MA preferred</w:t>
      </w:r>
    </w:p>
    <w:p>
      <w:pPr>
        <w:pStyle w:val="Compact"/>
        <w:numPr>
          <w:numId w:val="1002"/>
          <w:ilvl w:val="0"/>
        </w:numPr>
      </w:pPr>
      <w:r>
        <w:t xml:space="preserve">Basic dysrhythmia certification within 90 days of Hire</w:t>
      </w:r>
    </w:p>
    <w:p>
      <w:pPr>
        <w:pStyle w:val="Compact"/>
        <w:numPr>
          <w:numId w:val="1002"/>
          <w:ilvl w:val="0"/>
        </w:numPr>
      </w:pPr>
      <w:r>
        <w:t xml:space="preserve">Creative thinker/Program solver</w:t>
      </w:r>
    </w:p>
    <w:p>
      <w:pPr>
        <w:pStyle w:val="Compact"/>
        <w:numPr>
          <w:numId w:val="1002"/>
          <w:ilvl w:val="0"/>
        </w:numPr>
      </w:pPr>
      <w:r>
        <w:t xml:space="preserve">Able to build positive relationship with inter and intra departmentally</w:t>
      </w:r>
    </w:p>
    <w:p>
      <w:pPr>
        <w:pStyle w:val="Compact"/>
        <w:numPr>
          <w:numId w:val="1002"/>
          <w:ilvl w:val="0"/>
        </w:numPr>
      </w:pPr>
      <w:r>
        <w:t xml:space="preserve">Able to self-reflect and demonstrate emotional intelligence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2021-10-28T18:33:04Z</dcterms:created>
  <dcterms:modified xsi:type="dcterms:W3CDTF">2021-10-28T18:33:04Z</dcterms:modified>
</cp:coreProperties>
</file>