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https://www.velvetjobs.com/job-descriptions/ed-tech</w:t>
        </w:r>
      </w:hyperlink>
    </w:p>
    <w:p>
      <w:pPr>
        <w:pStyle w:val="Heading1"/>
      </w:pPr>
      <w:bookmarkStart w:id="21" w:name="example-of-ed-tech-job-description"/>
      <w:r>
        <w:t xml:space="preserve">Example of ED Tech Job Description</w:t>
      </w:r>
      <w:bookmarkEnd w:id="21"/>
    </w:p>
    <w:p>
      <w:pPr>
        <w:pStyle w:val="Compact"/>
      </w:pPr>
      <w:r>
        <w:t xml:space="preserve">Our company is hiring for an ED tech. To join our growing team, please review the list of responsibilities and qualifications.</w:t>
      </w:r>
    </w:p>
    <w:p>
      <w:pPr>
        <w:pStyle w:val="Heading2"/>
      </w:pPr>
      <w:bookmarkStart w:id="22" w:name="responsibilities-for-ed-tech"/>
      <w:r>
        <w:t xml:space="preserve">Responsibilities for ED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Hazmat team member</w:t>
      </w:r>
    </w:p>
    <w:p>
      <w:pPr>
        <w:pStyle w:val="Compact"/>
        <w:numPr>
          <w:numId w:val="1001"/>
          <w:ilvl w:val="0"/>
        </w:numPr>
      </w:pPr>
      <w:r>
        <w:t xml:space="preserve">CPI instructor for ED staff</w:t>
      </w:r>
    </w:p>
    <w:p>
      <w:pPr>
        <w:pStyle w:val="Compact"/>
        <w:numPr>
          <w:numId w:val="1001"/>
          <w:ilvl w:val="0"/>
        </w:numPr>
      </w:pPr>
      <w:r>
        <w:t xml:space="preserve">Acts as Preceptor to new ED tech hires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implementation of the Technician Orientation Program</w:t>
      </w:r>
    </w:p>
    <w:p>
      <w:pPr>
        <w:pStyle w:val="Compact"/>
        <w:numPr>
          <w:numId w:val="1001"/>
          <w:ilvl w:val="0"/>
        </w:numPr>
      </w:pPr>
      <w:r>
        <w:t xml:space="preserve">Participates in the monitoring and correcting variances in the supply and expense budget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the Capital Budget with the manager and staff</w:t>
      </w:r>
    </w:p>
    <w:p>
      <w:pPr>
        <w:pStyle w:val="Compact"/>
        <w:numPr>
          <w:numId w:val="1001"/>
          <w:ilvl w:val="0"/>
        </w:numPr>
      </w:pPr>
      <w:r>
        <w:t xml:space="preserve">Processes purchase requisitions of capital and weekly orders for the departmental inventory</w:t>
      </w:r>
    </w:p>
    <w:p>
      <w:pPr>
        <w:pStyle w:val="Compact"/>
        <w:numPr>
          <w:numId w:val="1001"/>
          <w:ilvl w:val="0"/>
        </w:numPr>
      </w:pPr>
      <w:r>
        <w:t xml:space="preserve">On a quarterly basis, evaluates inventory past based on usage</w:t>
      </w:r>
    </w:p>
    <w:p>
      <w:pPr>
        <w:pStyle w:val="Compact"/>
        <w:numPr>
          <w:numId w:val="1001"/>
          <w:ilvl w:val="0"/>
        </w:numPr>
      </w:pPr>
      <w:r>
        <w:t xml:space="preserve">Obtains O2 saturation via pulse oximeter</w:t>
      </w:r>
    </w:p>
    <w:p>
      <w:pPr>
        <w:pStyle w:val="Compact"/>
        <w:numPr>
          <w:numId w:val="1001"/>
          <w:ilvl w:val="0"/>
        </w:numPr>
      </w:pPr>
      <w:r>
        <w:t xml:space="preserve">Has knowledge reading use of pulse oximeter</w:t>
      </w:r>
    </w:p>
    <w:p>
      <w:pPr>
        <w:pStyle w:val="Heading2"/>
      </w:pPr>
      <w:bookmarkStart w:id="23" w:name="qualifications-for-ed-tech"/>
      <w:r>
        <w:t xml:space="preserve">Qualifications for ED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the ability to prioritize responsibilities and handle multiple tasks simultaneously</w:t>
      </w:r>
    </w:p>
    <w:p>
      <w:pPr>
        <w:pStyle w:val="Compact"/>
        <w:numPr>
          <w:numId w:val="1002"/>
          <w:ilvl w:val="0"/>
        </w:numPr>
      </w:pPr>
      <w:r>
        <w:t xml:space="preserve">1) year experience with either EMS provider of Fire Services</w:t>
      </w:r>
    </w:p>
    <w:p>
      <w:pPr>
        <w:pStyle w:val="Compact"/>
        <w:numPr>
          <w:numId w:val="1002"/>
          <w:ilvl w:val="0"/>
        </w:numPr>
      </w:pPr>
      <w:r>
        <w:t xml:space="preserve">1) year experience as an EMT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in a ED Setting, preferred</w:t>
      </w:r>
    </w:p>
    <w:p>
      <w:pPr>
        <w:pStyle w:val="Compact"/>
        <w:numPr>
          <w:numId w:val="1002"/>
          <w:ilvl w:val="0"/>
        </w:numPr>
      </w:pPr>
      <w:r>
        <w:t xml:space="preserve">EMT-Paramedic required</w:t>
      </w:r>
    </w:p>
    <w:p>
      <w:pPr>
        <w:pStyle w:val="Compact"/>
        <w:numPr>
          <w:numId w:val="1002"/>
          <w:ilvl w:val="0"/>
        </w:numPr>
      </w:pPr>
      <w:r>
        <w:t xml:space="preserve">Will consider EMT-Intermediate Candidates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2021-10-28T13:09:57Z</dcterms:created>
  <dcterms:modified xsi:type="dcterms:W3CDTF">2021-10-28T13:09:57Z</dcterms:modified>
</cp:coreProperties>
</file>