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https://www.velvetjobs.com/job-descriptions/driver-class</w:t>
        </w:r>
      </w:hyperlink>
    </w:p>
    <w:p>
      <w:pPr>
        <w:pStyle w:val="Heading1"/>
      </w:pPr>
      <w:bookmarkStart w:id="21" w:name="example-of-driver-class-job-description"/>
      <w:r>
        <w:t xml:space="preserve">Example of Driver Class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driver class. To join our growing team, please review the list of responsibilities and qualifications.</w:t>
      </w:r>
    </w:p>
    <w:p>
      <w:pPr>
        <w:pStyle w:val="Heading2"/>
      </w:pPr>
      <w:bookmarkStart w:id="22" w:name="responsibilities-for-driver-class"/>
      <w:r>
        <w:t xml:space="preserve">Responsibilities for driver class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Inspect loaded truck for accuracy of orders, compliance with weight requirements and limitations</w:t>
      </w:r>
    </w:p>
    <w:p>
      <w:pPr>
        <w:pStyle w:val="Compact"/>
        <w:numPr>
          <w:numId w:val="1001"/>
          <w:ilvl w:val="0"/>
        </w:numPr>
      </w:pPr>
      <w:r>
        <w:t xml:space="preserve">Pick materials from shelf locations as required by shipping procedure</w:t>
      </w:r>
    </w:p>
    <w:p>
      <w:pPr>
        <w:pStyle w:val="Compact"/>
        <w:numPr>
          <w:numId w:val="1001"/>
          <w:ilvl w:val="0"/>
        </w:numPr>
      </w:pPr>
      <w:r>
        <w:t xml:space="preserve">Based on route design will load and unload product as required at designated stops (2 wheel cart and/or pallet jacket), may include stocking and ordering of product</w:t>
      </w:r>
    </w:p>
    <w:p>
      <w:pPr>
        <w:pStyle w:val="Compact"/>
        <w:numPr>
          <w:numId w:val="1001"/>
          <w:ilvl w:val="0"/>
        </w:numPr>
      </w:pPr>
      <w:r>
        <w:t xml:space="preserve">Must be fully aware and accountable to ALL Federal Motor Carrier Regulations</w:t>
      </w:r>
    </w:p>
    <w:p>
      <w:pPr>
        <w:pStyle w:val="Compact"/>
        <w:numPr>
          <w:numId w:val="1001"/>
          <w:ilvl w:val="0"/>
        </w:numPr>
      </w:pPr>
      <w:r>
        <w:t xml:space="preserve">Acknowledgement and follow through on maintenance needs for all assigned vehicles</w:t>
      </w:r>
    </w:p>
    <w:p>
      <w:pPr>
        <w:pStyle w:val="Compact"/>
        <w:numPr>
          <w:numId w:val="1001"/>
          <w:ilvl w:val="0"/>
        </w:numPr>
      </w:pPr>
      <w:r>
        <w:t xml:space="preserve">Attendance required at company and sponsored training sessions and meetings</w:t>
      </w:r>
    </w:p>
    <w:p>
      <w:pPr>
        <w:pStyle w:val="Compact"/>
        <w:numPr>
          <w:numId w:val="1001"/>
          <w:ilvl w:val="0"/>
        </w:numPr>
      </w:pPr>
      <w:r>
        <w:t xml:space="preserve">Driver appearance must be professional and follow company guidelines</w:t>
      </w:r>
    </w:p>
    <w:p>
      <w:pPr>
        <w:pStyle w:val="Compact"/>
        <w:numPr>
          <w:numId w:val="1001"/>
          <w:ilvl w:val="0"/>
        </w:numPr>
      </w:pPr>
      <w:r>
        <w:t xml:space="preserve">Hiab</w:t>
      </w:r>
    </w:p>
    <w:p>
      <w:pPr>
        <w:pStyle w:val="Compact"/>
        <w:numPr>
          <w:numId w:val="1001"/>
          <w:ilvl w:val="0"/>
        </w:numPr>
      </w:pPr>
      <w:r>
        <w:t xml:space="preserve">Maintain mileage and fuel logs as required</w:t>
      </w:r>
    </w:p>
    <w:p>
      <w:pPr>
        <w:pStyle w:val="Compact"/>
        <w:numPr>
          <w:numId w:val="1001"/>
          <w:ilvl w:val="0"/>
        </w:numPr>
      </w:pPr>
      <w:r>
        <w:t xml:space="preserve">Perform daily visual inspections of Godwin delivery equipment and documenting any items in need of service</w:t>
      </w:r>
    </w:p>
    <w:p>
      <w:pPr>
        <w:pStyle w:val="Heading2"/>
      </w:pPr>
      <w:bookmarkStart w:id="23" w:name="qualifications-for-driver-class"/>
      <w:r>
        <w:t xml:space="preserve">Qualifications for driver class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2-3 day trips no extended hauls</w:t>
      </w:r>
    </w:p>
    <w:p>
      <w:pPr>
        <w:pStyle w:val="Compact"/>
        <w:numPr>
          <w:numId w:val="1002"/>
          <w:ilvl w:val="0"/>
        </w:numPr>
      </w:pPr>
      <w:r>
        <w:t xml:space="preserve">1-2 years driving experience with box trucks or Sprinter / Small cargo Vans</w:t>
      </w:r>
    </w:p>
    <w:p>
      <w:pPr>
        <w:pStyle w:val="Compact"/>
        <w:numPr>
          <w:numId w:val="1002"/>
          <w:ilvl w:val="0"/>
        </w:numPr>
      </w:pPr>
      <w:r>
        <w:t xml:space="preserve">At least 2 years experience as truck driver</w:t>
      </w:r>
    </w:p>
    <w:p>
      <w:pPr>
        <w:pStyle w:val="Compact"/>
        <w:numPr>
          <w:numId w:val="1002"/>
          <w:ilvl w:val="0"/>
        </w:numPr>
      </w:pPr>
      <w:r>
        <w:t xml:space="preserve">Must be able to qualify for a DOT medical card</w:t>
      </w:r>
    </w:p>
    <w:p>
      <w:pPr>
        <w:pStyle w:val="Compact"/>
        <w:numPr>
          <w:numId w:val="1002"/>
          <w:ilvl w:val="0"/>
        </w:numPr>
      </w:pPr>
      <w:r>
        <w:t xml:space="preserve">Work in unclimatized trailer, exposed to heat and rain</w:t>
      </w:r>
    </w:p>
    <w:p>
      <w:pPr>
        <w:pStyle w:val="Compact"/>
        <w:numPr>
          <w:numId w:val="1002"/>
          <w:ilvl w:val="0"/>
        </w:numPr>
      </w:pPr>
      <w:r>
        <w:t xml:space="preserve">Must be able to work in sometimes dirty and greasy situations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river-clas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river-clas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2021-10-28T12:52:17Z</dcterms:created>
  <dcterms:modified xsi:type="dcterms:W3CDTF">2021-10-28T12:52:17Z</dcterms:modified>
</cp:coreProperties>
</file>