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https://www.velvetjobs.com/job-descriptions/driller</w:t>
        </w:r>
      </w:hyperlink>
    </w:p>
    <w:p>
      <w:pPr>
        <w:pStyle w:val="Heading1"/>
      </w:pPr>
      <w:bookmarkStart w:id="21" w:name="example-of-driller-job-description"/>
      <w:r>
        <w:t xml:space="preserve">Example of Driller Job Description</w:t>
      </w:r>
      <w:bookmarkEnd w:id="21"/>
    </w:p>
    <w:p>
      <w:pPr>
        <w:pStyle w:val="Compact"/>
      </w:pPr>
      <w:r>
        <w:t xml:space="preserve">Our company is looking to fill the role of driller.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iller"/>
      <w:r>
        <w:t xml:space="preserve">Responsibilities for driller</w:t>
      </w:r>
      <w:bookmarkEnd w:id="22"/>
    </w:p>
    <w:p>
      <w:pPr>
        <w:pStyle w:val="Compact"/>
        <w:numPr>
          <w:numId w:val="1001"/>
          <w:ilvl w:val="0"/>
        </w:numPr>
      </w:pPr>
      <w:r>
        <w:t xml:space="preserve">Ensure that all documentation and reports are completed including meeting reports, confined space entry sheets, slings and fall prevention log sheets, hazard identification reports, work permits, motor sheets, pump sheets, alert confirmations, rig consumables and other related items</w:t>
      </w:r>
    </w:p>
    <w:p>
      <w:pPr>
        <w:pStyle w:val="Compact"/>
        <w:numPr>
          <w:numId w:val="1001"/>
          <w:ilvl w:val="0"/>
        </w:numPr>
      </w:pPr>
      <w:r>
        <w:t xml:space="preserve">The Driller Helper will assist the Driller on job sites</w:t>
      </w:r>
    </w:p>
    <w:p>
      <w:pPr>
        <w:pStyle w:val="Compact"/>
        <w:numPr>
          <w:numId w:val="1001"/>
          <w:ilvl w:val="0"/>
        </w:numPr>
      </w:pPr>
      <w:r>
        <w:t xml:space="preserve">Responsible for monitoring the progress of the drilling operation, determine when bits need to be changed while operating pumps, rotary table, draw-works, top drive</w:t>
      </w:r>
    </w:p>
    <w:p>
      <w:pPr>
        <w:pStyle w:val="Compact"/>
        <w:numPr>
          <w:numId w:val="1001"/>
          <w:ilvl w:val="0"/>
        </w:numPr>
      </w:pPr>
      <w:r>
        <w:t xml:space="preserve">Operating drill equipment according to company procedures and standards</w:t>
      </w:r>
    </w:p>
    <w:p>
      <w:pPr>
        <w:pStyle w:val="Compact"/>
        <w:numPr>
          <w:numId w:val="1001"/>
          <w:ilvl w:val="0"/>
        </w:numPr>
      </w:pPr>
      <w:r>
        <w:t xml:space="preserve">Reading drilling pattern instructions or diagrams, measuring drill holes and inspecting drill pattern</w:t>
      </w:r>
    </w:p>
    <w:p>
      <w:pPr>
        <w:pStyle w:val="Compact"/>
        <w:numPr>
          <w:numId w:val="1001"/>
          <w:ilvl w:val="0"/>
        </w:numPr>
      </w:pPr>
      <w:r>
        <w:t xml:space="preserve">Operating types of drilling machines, including large rotary drills, to bore blast hole to specified depths at stake positions</w:t>
      </w:r>
    </w:p>
    <w:p>
      <w:pPr>
        <w:pStyle w:val="Compact"/>
        <w:numPr>
          <w:numId w:val="1001"/>
          <w:ilvl w:val="0"/>
        </w:numPr>
      </w:pPr>
      <w:r>
        <w:t xml:space="preserve">Operating other equipment periodically will be required</w:t>
      </w:r>
    </w:p>
    <w:p>
      <w:pPr>
        <w:pStyle w:val="Compact"/>
        <w:numPr>
          <w:numId w:val="1001"/>
          <w:ilvl w:val="0"/>
        </w:numPr>
      </w:pPr>
      <w:r>
        <w:t xml:space="preserve">Perform daily inspection of vehicle and equipment</w:t>
      </w:r>
    </w:p>
    <w:p>
      <w:pPr>
        <w:pStyle w:val="Compact"/>
        <w:numPr>
          <w:numId w:val="1001"/>
          <w:ilvl w:val="0"/>
        </w:numPr>
      </w:pPr>
      <w:r>
        <w:t xml:space="preserve">Perform routine inspection and preventive maintenance (including servicing, greasing, light mechanics) on assigned equipment and refer major defects on equipment to supervisor</w:t>
      </w:r>
    </w:p>
    <w:p>
      <w:pPr>
        <w:pStyle w:val="Compact"/>
        <w:numPr>
          <w:numId w:val="1001"/>
          <w:ilvl w:val="0"/>
        </w:numPr>
      </w:pPr>
      <w:r>
        <w:t xml:space="preserve">Assist in repairs/maintenance to drill, mobile and stationary equipment</w:t>
      </w:r>
    </w:p>
    <w:p>
      <w:pPr>
        <w:pStyle w:val="Heading2"/>
      </w:pPr>
      <w:bookmarkStart w:id="23" w:name="qualifications-for-driller"/>
      <w:r>
        <w:t xml:space="preserve">Qualifications for driller</w:t>
      </w:r>
      <w:bookmarkEnd w:id="23"/>
    </w:p>
    <w:p>
      <w:pPr>
        <w:pStyle w:val="Compact"/>
        <w:numPr>
          <w:numId w:val="1002"/>
          <w:ilvl w:val="0"/>
        </w:numPr>
      </w:pPr>
      <w:r>
        <w:t xml:space="preserve">4+ years of drilling experience related to subsurface soils engineering and/or environmental investigations</w:t>
      </w:r>
    </w:p>
    <w:p>
      <w:pPr>
        <w:pStyle w:val="Compact"/>
        <w:numPr>
          <w:numId w:val="1002"/>
          <w:ilvl w:val="0"/>
        </w:numPr>
      </w:pPr>
      <w:r>
        <w:t xml:space="preserve">Knowledge of Texas Geology a plus</w:t>
      </w:r>
    </w:p>
    <w:p>
      <w:pPr>
        <w:pStyle w:val="Compact"/>
        <w:numPr>
          <w:numId w:val="1002"/>
          <w:ilvl w:val="0"/>
        </w:numPr>
      </w:pPr>
      <w:r>
        <w:t xml:space="preserve">Current Water Well Driller License a plus, but not required</w:t>
      </w:r>
    </w:p>
    <w:p>
      <w:pPr>
        <w:pStyle w:val="Compact"/>
        <w:numPr>
          <w:numId w:val="1002"/>
          <w:ilvl w:val="0"/>
        </w:numPr>
      </w:pPr>
      <w:r>
        <w:t xml:space="preserve">Travel as necessary to complete assigned projects</w:t>
      </w:r>
    </w:p>
    <w:p>
      <w:pPr>
        <w:pStyle w:val="Compact"/>
        <w:numPr>
          <w:numId w:val="1002"/>
          <w:ilvl w:val="0"/>
        </w:numPr>
      </w:pPr>
      <w:r>
        <w:t xml:space="preserve">2+ years of geotechnical drill rig helper or similar construction equipment experience preferred, however, PSI will train</w:t>
      </w:r>
    </w:p>
    <w:p>
      <w:pPr>
        <w:pStyle w:val="Compact"/>
        <w:numPr>
          <w:numId w:val="1002"/>
          <w:ilvl w:val="0"/>
        </w:numPr>
      </w:pPr>
      <w:r>
        <w:t xml:space="preserve">Have a good driving record and current drivers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2021-10-28T13:32:45Z</dcterms:created>
  <dcterms:modified xsi:type="dcterms:W3CDTF">2021-10-28T13:32:45Z</dcterms:modified>
</cp:coreProperties>
</file>