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https://www.velvetjobs.com/job-descriptions/domestic-engineer</w:t>
        </w:r>
      </w:hyperlink>
    </w:p>
    <w:p>
      <w:pPr>
        <w:pStyle w:val="Heading1"/>
      </w:pPr>
      <w:bookmarkStart w:id="21" w:name="example-of-domestic-engineer-job-description"/>
      <w:r>
        <w:t xml:space="preserve">Example of Domestic Engineer Job Description</w:t>
      </w:r>
      <w:bookmarkEnd w:id="21"/>
    </w:p>
    <w:p>
      <w:pPr>
        <w:pStyle w:val="Compact"/>
      </w:pPr>
      <w:r>
        <w:t xml:space="preserve">Our innovative and growing company is searching for experienced candidates for the position of domestic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omestic-engineer"/>
      <w:r>
        <w:t xml:space="preserve">Responsibilities for domestic engineer</w:t>
      </w:r>
      <w:bookmarkEnd w:id="22"/>
    </w:p>
    <w:p>
      <w:pPr>
        <w:pStyle w:val="Compact"/>
        <w:numPr>
          <w:numId w:val="1001"/>
          <w:ilvl w:val="0"/>
        </w:numPr>
      </w:pPr>
      <w:r>
        <w:t xml:space="preserve">Collect and analyze water samples</w:t>
      </w:r>
    </w:p>
    <w:p>
      <w:pPr>
        <w:pStyle w:val="Compact"/>
        <w:numPr>
          <w:numId w:val="1001"/>
          <w:ilvl w:val="0"/>
        </w:numPr>
      </w:pPr>
      <w:r>
        <w:t xml:space="preserve">Servicing and testing of the chemical water treatment systems</w:t>
      </w:r>
    </w:p>
    <w:p>
      <w:pPr>
        <w:pStyle w:val="Compact"/>
        <w:numPr>
          <w:numId w:val="1001"/>
          <w:ilvl w:val="0"/>
        </w:numPr>
      </w:pPr>
      <w:r>
        <w:t xml:space="preserve">Proficient with lockout/tagout processes, hazard precautions and personal protective equipment requirements</w:t>
      </w:r>
    </w:p>
    <w:p>
      <w:pPr>
        <w:pStyle w:val="Compact"/>
        <w:numPr>
          <w:numId w:val="1001"/>
          <w:ilvl w:val="0"/>
        </w:numPr>
      </w:pPr>
      <w:r>
        <w:t xml:space="preserve">Ensure all work is performed in accordance manufacturer, industry and established company procedures</w:t>
      </w:r>
    </w:p>
    <w:p>
      <w:pPr>
        <w:pStyle w:val="Compact"/>
        <w:numPr>
          <w:numId w:val="1001"/>
          <w:ilvl w:val="0"/>
        </w:numPr>
      </w:pPr>
      <w:r>
        <w:t xml:space="preserve">Report findings, concerns and deficiencies</w:t>
      </w:r>
    </w:p>
    <w:p>
      <w:pPr>
        <w:pStyle w:val="Compact"/>
        <w:numPr>
          <w:numId w:val="1001"/>
          <w:ilvl w:val="0"/>
        </w:numPr>
      </w:pPr>
      <w:r>
        <w:t xml:space="preserve">Compliance with contractual procedures, statutory regulations and internal processes</w:t>
      </w:r>
    </w:p>
    <w:p>
      <w:pPr>
        <w:pStyle w:val="Compact"/>
        <w:numPr>
          <w:numId w:val="1001"/>
          <w:ilvl w:val="0"/>
        </w:numPr>
      </w:pPr>
      <w:r>
        <w:t xml:space="preserve">Maintaining personal productivity in line with the business requirements</w:t>
      </w:r>
    </w:p>
    <w:p>
      <w:pPr>
        <w:pStyle w:val="Compact"/>
        <w:numPr>
          <w:numId w:val="1001"/>
          <w:ilvl w:val="0"/>
        </w:numPr>
      </w:pPr>
      <w:r>
        <w:t xml:space="preserve">Being an ambassador of our brand identifying business opportunities where possible</w:t>
      </w:r>
    </w:p>
    <w:p>
      <w:pPr>
        <w:pStyle w:val="Compact"/>
        <w:numPr>
          <w:numId w:val="1001"/>
          <w:ilvl w:val="0"/>
        </w:numPr>
      </w:pPr>
      <w:r>
        <w:t xml:space="preserve">Ensuring all company property is safeguarded, maintained and returned</w:t>
      </w:r>
    </w:p>
    <w:p>
      <w:pPr>
        <w:pStyle w:val="Compact"/>
        <w:numPr>
          <w:numId w:val="1001"/>
          <w:ilvl w:val="0"/>
        </w:numPr>
      </w:pPr>
      <w:r>
        <w:t xml:space="preserve">Maintaining personal productivity in line with the business</w:t>
      </w:r>
    </w:p>
    <w:p>
      <w:pPr>
        <w:pStyle w:val="Heading2"/>
      </w:pPr>
      <w:bookmarkStart w:id="23" w:name="qualifications-for-domestic-engineer"/>
      <w:r>
        <w:t xml:space="preserve">Qualifications for domestic engineer</w:t>
      </w:r>
      <w:bookmarkEnd w:id="23"/>
    </w:p>
    <w:p>
      <w:pPr>
        <w:pStyle w:val="Compact"/>
        <w:numPr>
          <w:numId w:val="1002"/>
          <w:ilvl w:val="0"/>
        </w:numPr>
      </w:pPr>
      <w:r>
        <w:t xml:space="preserve">Broad technical knowledge and competence</w:t>
      </w:r>
    </w:p>
    <w:p>
      <w:pPr>
        <w:pStyle w:val="Compact"/>
        <w:numPr>
          <w:numId w:val="1002"/>
          <w:ilvl w:val="0"/>
        </w:numPr>
      </w:pPr>
      <w:r>
        <w:t xml:space="preserve">Practical experience of building prototypes or other equipment</w:t>
      </w:r>
    </w:p>
    <w:p>
      <w:pPr>
        <w:pStyle w:val="Compact"/>
        <w:numPr>
          <w:numId w:val="1002"/>
          <w:ilvl w:val="0"/>
        </w:numPr>
      </w:pPr>
      <w:r>
        <w:t xml:space="preserve">Experience with heat transfer, food science and/or mechatronics - will be a plus</w:t>
      </w:r>
    </w:p>
    <w:p>
      <w:pPr>
        <w:pStyle w:val="Compact"/>
        <w:numPr>
          <w:numId w:val="1002"/>
          <w:ilvl w:val="0"/>
        </w:numPr>
      </w:pPr>
      <w:r>
        <w:t xml:space="preserve">Bachelor Degree or above major in Engineering or Science related discipline</w:t>
      </w:r>
    </w:p>
    <w:p>
      <w:pPr>
        <w:pStyle w:val="Compact"/>
        <w:numPr>
          <w:numId w:val="1002"/>
          <w:ilvl w:val="0"/>
        </w:numPr>
      </w:pPr>
      <w:r>
        <w:t xml:space="preserve">With certification as Certified Quality Engineer and Certified Quality Auditor or successful completion of a recognized Lead Auditor course is preferred</w:t>
      </w:r>
    </w:p>
    <w:p>
      <w:pPr>
        <w:pStyle w:val="Compact"/>
        <w:numPr>
          <w:numId w:val="1002"/>
          <w:ilvl w:val="0"/>
        </w:numPr>
      </w:pPr>
      <w:r>
        <w:t xml:space="preserve">Minimum 5 years of total industry experience plus 5 years of quality management related experience in Automotive or Domestic Appliances industry is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mestic-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mestic-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2021-10-28T13:17:46Z</dcterms:created>
  <dcterms:modified xsi:type="dcterms:W3CDTF">2021-10-28T13:17:46Z</dcterms:modified>
</cp:coreProperties>
</file>