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https://www.velvetjobs.com/job-descriptions/document-management-specialist</w:t>
        </w:r>
      </w:hyperlink>
    </w:p>
    <w:p>
      <w:pPr>
        <w:pStyle w:val="Heading1"/>
      </w:pPr>
      <w:bookmarkStart w:id="21" w:name="example-of-document-management-specialist-job-description"/>
      <w:r>
        <w:t xml:space="preserve">Example of Document Management Specialist Job Description</w:t>
      </w:r>
      <w:bookmarkEnd w:id="21"/>
    </w:p>
    <w:p>
      <w:pPr>
        <w:pStyle w:val="Compact"/>
      </w:pPr>
      <w:r>
        <w:t xml:space="preserve">Our company is growing rapidly and is looking for a document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document-management-specialist"/>
      <w:r>
        <w:t xml:space="preserve">Responsibilities for document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Backup for SAP/Content server workflow</w:t>
      </w:r>
    </w:p>
    <w:p>
      <w:pPr>
        <w:pStyle w:val="Compact"/>
        <w:numPr>
          <w:numId w:val="1001"/>
          <w:ilvl w:val="0"/>
        </w:numPr>
      </w:pPr>
      <w:r>
        <w:t xml:space="preserve">Support system maintenance window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the master document register, including engineering drawings, manufacturing data books, materials certificates, reports, throughout the project</w:t>
      </w:r>
    </w:p>
    <w:p>
      <w:pPr>
        <w:pStyle w:val="Compact"/>
        <w:numPr>
          <w:numId w:val="1001"/>
          <w:ilvl w:val="0"/>
        </w:numPr>
      </w:pPr>
      <w:r>
        <w:t xml:space="preserve">Manage, normalize and handle all the information generated during the Project and by all parts involved in it</w:t>
      </w:r>
    </w:p>
    <w:p>
      <w:pPr>
        <w:pStyle w:val="Compact"/>
        <w:numPr>
          <w:numId w:val="1001"/>
          <w:ilvl w:val="0"/>
        </w:numPr>
      </w:pPr>
      <w:r>
        <w:t xml:space="preserve">Make sure that all the information of the Project is accurate and updated in the Corporate Document Control System</w:t>
      </w:r>
    </w:p>
    <w:p>
      <w:pPr>
        <w:pStyle w:val="Compact"/>
        <w:numPr>
          <w:numId w:val="1001"/>
          <w:ilvl w:val="0"/>
        </w:numPr>
      </w:pPr>
      <w:r>
        <w:t xml:space="preserve">Develop and adapt to the Project the Corporate Document Control System</w:t>
      </w:r>
    </w:p>
    <w:p>
      <w:pPr>
        <w:pStyle w:val="Compact"/>
        <w:numPr>
          <w:numId w:val="1001"/>
          <w:ilvl w:val="0"/>
        </w:numPr>
      </w:pPr>
      <w:r>
        <w:t xml:space="preserve">Responsible for project documentations works as standards and as per easy retrievals</w:t>
      </w:r>
    </w:p>
    <w:p>
      <w:pPr>
        <w:pStyle w:val="Compact"/>
        <w:numPr>
          <w:numId w:val="1001"/>
          <w:ilvl w:val="0"/>
        </w:numPr>
      </w:pPr>
      <w:r>
        <w:t xml:space="preserve">Project Management, act as Project Leader for configuration of new processes and configuration changes</w:t>
      </w:r>
    </w:p>
    <w:p>
      <w:pPr>
        <w:pStyle w:val="Compact"/>
        <w:numPr>
          <w:numId w:val="1001"/>
          <w:ilvl w:val="0"/>
        </w:numPr>
      </w:pPr>
      <w:r>
        <w:t xml:space="preserve">Change Management, Change Request administration / receipt of problem reports, Change Board meetings and coordination of Change implementation</w:t>
      </w:r>
    </w:p>
    <w:p>
      <w:pPr>
        <w:pStyle w:val="Compact"/>
        <w:numPr>
          <w:numId w:val="1001"/>
          <w:ilvl w:val="0"/>
        </w:numPr>
      </w:pPr>
      <w:r>
        <w:t xml:space="preserve">Ensuring processes are aligned with the procedures within the Quality Management System, for example for Document Control and Design Controls</w:t>
      </w:r>
    </w:p>
    <w:p>
      <w:pPr>
        <w:pStyle w:val="Heading2"/>
      </w:pPr>
      <w:bookmarkStart w:id="23" w:name="qualifications-for-document-management-specialist"/>
      <w:r>
        <w:t xml:space="preserve">Qualifications for document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designing training using various delivery methods</w:t>
      </w:r>
    </w:p>
    <w:p>
      <w:pPr>
        <w:pStyle w:val="Compact"/>
        <w:numPr>
          <w:numId w:val="1002"/>
          <w:ilvl w:val="0"/>
        </w:numPr>
      </w:pPr>
      <w:r>
        <w:t xml:space="preserve">Exceptional training skills are required</w:t>
      </w:r>
    </w:p>
    <w:p>
      <w:pPr>
        <w:pStyle w:val="Compact"/>
        <w:numPr>
          <w:numId w:val="1002"/>
          <w:ilvl w:val="0"/>
        </w:numPr>
      </w:pPr>
      <w:r>
        <w:t xml:space="preserve">Ability to interact well with and provide training to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Documentation experience required (paper-based and electronic system)</w:t>
      </w:r>
    </w:p>
    <w:p>
      <w:pPr>
        <w:pStyle w:val="Compact"/>
        <w:numPr>
          <w:numId w:val="1002"/>
          <w:ilvl w:val="0"/>
        </w:numPr>
      </w:pPr>
      <w:r>
        <w:t xml:space="preserve">Training system experience required (paper-based and electronic system)</w:t>
      </w:r>
    </w:p>
    <w:p>
      <w:pPr>
        <w:pStyle w:val="Compact"/>
        <w:numPr>
          <w:numId w:val="1002"/>
          <w:ilvl w:val="0"/>
        </w:numPr>
      </w:pPr>
      <w:r>
        <w:t xml:space="preserve">Embrace Shire culture – operates with a high sense of urgency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2021-10-28T13:10:05Z</dcterms:created>
  <dcterms:modified xsi:type="dcterms:W3CDTF">2021-10-28T13:10:05Z</dcterms:modified>
</cp:coreProperties>
</file>