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https://www.velvetjobs.com/job-descriptions/document-controls-specialist</w:t>
        </w:r>
      </w:hyperlink>
    </w:p>
    <w:p>
      <w:pPr>
        <w:pStyle w:val="Heading1"/>
      </w:pPr>
      <w:bookmarkStart w:id="21" w:name="example-of-document-controls-specialist-job-description"/>
      <w:r>
        <w:t xml:space="preserve">Example of Document Controls Specialist Job Description</w:t>
      </w:r>
      <w:bookmarkEnd w:id="21"/>
    </w:p>
    <w:p>
      <w:pPr>
        <w:pStyle w:val="Compact"/>
      </w:pPr>
      <w:r>
        <w:t xml:space="preserve">Our growing company is hiring for a document controls specialist. To join our growing team, please review the list of responsibilities and qualifications.</w:t>
      </w:r>
    </w:p>
    <w:p>
      <w:pPr>
        <w:pStyle w:val="Heading2"/>
      </w:pPr>
      <w:bookmarkStart w:id="22" w:name="responsibilities-for-document-controls-specialist"/>
      <w:r>
        <w:t xml:space="preserve">Responsibilities for document controls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information in written and verbal formats</w:t>
      </w:r>
    </w:p>
    <w:p>
      <w:pPr>
        <w:pStyle w:val="Compact"/>
        <w:numPr>
          <w:numId w:val="1001"/>
          <w:ilvl w:val="0"/>
        </w:numPr>
      </w:pPr>
      <w:r>
        <w:t xml:space="preserve">Compiles statistical data for the preparation of reports, schedules and checklists</w:t>
      </w:r>
    </w:p>
    <w:p>
      <w:pPr>
        <w:pStyle w:val="Compact"/>
        <w:numPr>
          <w:numId w:val="1001"/>
          <w:ilvl w:val="0"/>
        </w:numPr>
      </w:pPr>
      <w:r>
        <w:t xml:space="preserve">Bachelor's degree in Engineering, Architecture, Construction Mgmt or Business 4 years related experience</w:t>
      </w:r>
    </w:p>
    <w:p>
      <w:pPr>
        <w:pStyle w:val="Compact"/>
        <w:numPr>
          <w:numId w:val="1001"/>
          <w:ilvl w:val="0"/>
        </w:numPr>
      </w:pPr>
      <w:r>
        <w:t xml:space="preserve">Assist field office staff and others with the timely retrieval of documents</w:t>
      </w:r>
    </w:p>
    <w:p>
      <w:pPr>
        <w:pStyle w:val="Compact"/>
        <w:numPr>
          <w:numId w:val="1001"/>
          <w:ilvl w:val="0"/>
        </w:numPr>
      </w:pPr>
      <w:r>
        <w:t xml:space="preserve">Conduct periodic quality assurance audits on all documents, files, databases and file storage systems</w:t>
      </w:r>
    </w:p>
    <w:p>
      <w:pPr>
        <w:pStyle w:val="Compact"/>
        <w:numPr>
          <w:numId w:val="1001"/>
          <w:ilvl w:val="0"/>
        </w:numPr>
      </w:pPr>
      <w:r>
        <w:t xml:space="preserve">Document Controls experience from the Architectural / Engineering / Construction field is strongly preferred</w:t>
      </w:r>
    </w:p>
    <w:p>
      <w:pPr>
        <w:pStyle w:val="Compact"/>
        <w:numPr>
          <w:numId w:val="1001"/>
          <w:ilvl w:val="0"/>
        </w:numPr>
      </w:pPr>
      <w:r>
        <w:t xml:space="preserve">Prepares electronic document templates</w:t>
      </w:r>
    </w:p>
    <w:p>
      <w:pPr>
        <w:pStyle w:val="Compact"/>
        <w:numPr>
          <w:numId w:val="1001"/>
          <w:ilvl w:val="0"/>
        </w:numPr>
      </w:pPr>
      <w:r>
        <w:t xml:space="preserve">Maintains the master electronic project files</w:t>
      </w:r>
    </w:p>
    <w:p>
      <w:pPr>
        <w:pStyle w:val="Compact"/>
        <w:numPr>
          <w:numId w:val="1001"/>
          <w:ilvl w:val="0"/>
        </w:numPr>
      </w:pPr>
      <w:r>
        <w:t xml:space="preserve">Maintains the electronic project record files</w:t>
      </w:r>
    </w:p>
    <w:p>
      <w:pPr>
        <w:pStyle w:val="Compact"/>
        <w:numPr>
          <w:numId w:val="1001"/>
          <w:ilvl w:val="0"/>
        </w:numPr>
      </w:pPr>
      <w:r>
        <w:t xml:space="preserve">Maintains document libraries</w:t>
      </w:r>
    </w:p>
    <w:p>
      <w:pPr>
        <w:pStyle w:val="Heading2"/>
      </w:pPr>
      <w:bookmarkStart w:id="23" w:name="qualifications-for-document-controls-specialist"/>
      <w:r>
        <w:t xml:space="preserve">Qualifications for document controls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demonstrated equivalent and advanced administrative training</w:t>
      </w:r>
    </w:p>
    <w:p>
      <w:pPr>
        <w:pStyle w:val="Compact"/>
        <w:numPr>
          <w:numId w:val="1002"/>
          <w:ilvl w:val="0"/>
        </w:numPr>
      </w:pPr>
      <w:r>
        <w:t xml:space="preserve">6+ years of experience performing administrative functions within a corporate or industrial environment</w:t>
      </w:r>
    </w:p>
    <w:p>
      <w:pPr>
        <w:pStyle w:val="Compact"/>
        <w:numPr>
          <w:numId w:val="1002"/>
          <w:ilvl w:val="0"/>
        </w:numPr>
      </w:pPr>
      <w:r>
        <w:t xml:space="preserve">Exposure to document management and/or technical writing</w:t>
      </w:r>
    </w:p>
    <w:p>
      <w:pPr>
        <w:pStyle w:val="Compact"/>
        <w:numPr>
          <w:numId w:val="1002"/>
          <w:ilvl w:val="0"/>
        </w:numPr>
      </w:pPr>
      <w:r>
        <w:t xml:space="preserve">High level proficiency in the use of Microsoft Word, Excel, PowerPoint, and Outlook</w:t>
      </w:r>
    </w:p>
    <w:p>
      <w:pPr>
        <w:pStyle w:val="Compact"/>
        <w:numPr>
          <w:numId w:val="1002"/>
          <w:ilvl w:val="0"/>
        </w:numPr>
      </w:pPr>
      <w:r>
        <w:t xml:space="preserve">Minimum 10 years of document control experience in the construction field</w:t>
      </w:r>
    </w:p>
    <w:p>
      <w:pPr>
        <w:pStyle w:val="Compact"/>
        <w:numPr>
          <w:numId w:val="1002"/>
          <w:ilvl w:val="0"/>
        </w:numPr>
      </w:pPr>
      <w:r>
        <w:t xml:space="preserve">Must have ability to interface and communicate effectively with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2021-10-28T13:07:32Z</dcterms:created>
  <dcterms:modified xsi:type="dcterms:W3CDTF">2021-10-28T13:07:32Z</dcterms:modified>
</cp:coreProperties>
</file>