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https://www.velvetjobs.com/job-descriptions/document-controller</w:t>
        </w:r>
      </w:hyperlink>
    </w:p>
    <w:p>
      <w:pPr>
        <w:pStyle w:val="Heading1"/>
      </w:pPr>
      <w:bookmarkStart w:id="21" w:name="example-of-document-controller-job-description"/>
      <w:r>
        <w:t xml:space="preserve">Example of Document Controller Job Description</w:t>
      </w:r>
      <w:bookmarkEnd w:id="21"/>
    </w:p>
    <w:p>
      <w:pPr>
        <w:pStyle w:val="Compact"/>
      </w:pPr>
      <w:r>
        <w:t xml:space="preserve">Our growing company is searching for experienced candidates for the position of document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ocument-controller"/>
      <w:r>
        <w:t xml:space="preserve">Responsibilities for document controller</w:t>
      </w:r>
      <w:bookmarkEnd w:id="22"/>
    </w:p>
    <w:p>
      <w:pPr>
        <w:pStyle w:val="Compact"/>
        <w:numPr>
          <w:numId w:val="1001"/>
          <w:ilvl w:val="0"/>
        </w:numPr>
      </w:pPr>
      <w:r>
        <w:t xml:space="preserve">Scanning, photocopying and filing documents (including drawings) as required</w:t>
      </w:r>
    </w:p>
    <w:p>
      <w:pPr>
        <w:pStyle w:val="Compact"/>
        <w:numPr>
          <w:numId w:val="1001"/>
          <w:ilvl w:val="0"/>
        </w:numPr>
      </w:pPr>
      <w:r>
        <w:t xml:space="preserve">Performs file backup to ensure proper storage and archiving of electronic documentation</w:t>
      </w:r>
    </w:p>
    <w:p>
      <w:pPr>
        <w:pStyle w:val="Compact"/>
        <w:numPr>
          <w:numId w:val="1001"/>
          <w:ilvl w:val="0"/>
        </w:numPr>
      </w:pPr>
      <w:r>
        <w:t xml:space="preserve">Works with precision to ensure that all electronic and hard copy filing is accurate and is easily retrievable</w:t>
      </w:r>
    </w:p>
    <w:p>
      <w:pPr>
        <w:pStyle w:val="Compact"/>
        <w:numPr>
          <w:numId w:val="1001"/>
          <w:ilvl w:val="0"/>
        </w:numPr>
      </w:pPr>
      <w:r>
        <w:t xml:space="preserve">Responds in a timely manner to requests to retrieve information, information searches and general requests for support from end users</w:t>
      </w:r>
    </w:p>
    <w:p>
      <w:pPr>
        <w:pStyle w:val="Compact"/>
        <w:numPr>
          <w:numId w:val="1001"/>
          <w:ilvl w:val="0"/>
        </w:numPr>
      </w:pPr>
      <w:r>
        <w:t xml:space="preserve">Resolve document management issues related to quality, physical quantities, discrepancies and other associated matters, in consultation with Lead Document Controller</w:t>
      </w:r>
    </w:p>
    <w:p>
      <w:pPr>
        <w:pStyle w:val="Compact"/>
        <w:numPr>
          <w:numId w:val="1001"/>
          <w:ilvl w:val="0"/>
        </w:numPr>
      </w:pPr>
      <w:r>
        <w:t xml:space="preserve">Perform archiving of documents in liaison with relevant stakeholders to ensure safe custody, archiving and retrieval of documents for future business use</w:t>
      </w:r>
    </w:p>
    <w:p>
      <w:pPr>
        <w:pStyle w:val="Compact"/>
        <w:numPr>
          <w:numId w:val="1001"/>
          <w:ilvl w:val="0"/>
        </w:numPr>
      </w:pPr>
      <w:r>
        <w:t xml:space="preserve">Perform quality check on documentation as per document control process and identify improvement actions</w:t>
      </w:r>
    </w:p>
    <w:p>
      <w:pPr>
        <w:pStyle w:val="Compact"/>
        <w:numPr>
          <w:numId w:val="1001"/>
          <w:ilvl w:val="0"/>
        </w:numPr>
      </w:pPr>
      <w:r>
        <w:t xml:space="preserve">Assisting with general administrative duties, including distribution of information / documents</w:t>
      </w:r>
    </w:p>
    <w:p>
      <w:pPr>
        <w:pStyle w:val="Compact"/>
        <w:numPr>
          <w:numId w:val="1001"/>
          <w:ilvl w:val="0"/>
        </w:numPr>
      </w:pPr>
      <w:r>
        <w:t xml:space="preserve">Review accuracy of Project Final Documentation packages, sent for PMY acceptance an distribution to the end users and data centre for archiving</w:t>
      </w:r>
    </w:p>
    <w:p>
      <w:pPr>
        <w:pStyle w:val="Compact"/>
        <w:numPr>
          <w:numId w:val="1001"/>
          <w:ilvl w:val="0"/>
        </w:numPr>
      </w:pPr>
      <w:r>
        <w:t xml:space="preserve">Generate and issue performance reports eg weekly overdue, status reports as required</w:t>
      </w:r>
    </w:p>
    <w:p>
      <w:pPr>
        <w:pStyle w:val="Heading2"/>
      </w:pPr>
      <w:bookmarkStart w:id="23" w:name="qualifications-for-document-controller"/>
      <w:r>
        <w:t xml:space="preserve">Qualifications for document controller</w:t>
      </w:r>
      <w:bookmarkEnd w:id="23"/>
    </w:p>
    <w:p>
      <w:pPr>
        <w:pStyle w:val="Compact"/>
        <w:numPr>
          <w:numId w:val="1002"/>
          <w:ilvl w:val="0"/>
        </w:numPr>
      </w:pPr>
      <w:r>
        <w:t xml:space="preserve">Must be thorough, well organized, and effectively manage time</w:t>
      </w:r>
    </w:p>
    <w:p>
      <w:pPr>
        <w:pStyle w:val="Compact"/>
        <w:numPr>
          <w:numId w:val="1002"/>
          <w:ilvl w:val="0"/>
        </w:numPr>
      </w:pPr>
      <w:r>
        <w:t xml:space="preserve">College graduate in business administration or technologies and at least 2 years of experience, or an equivalent combination of education and experience</w:t>
      </w:r>
    </w:p>
    <w:p>
      <w:pPr>
        <w:pStyle w:val="Compact"/>
        <w:numPr>
          <w:numId w:val="1002"/>
          <w:ilvl w:val="0"/>
        </w:numPr>
      </w:pPr>
      <w:r>
        <w:t xml:space="preserve">General understanding of engineering, procurement and construction activities with respect to document management and control</w:t>
      </w:r>
    </w:p>
    <w:p>
      <w:pPr>
        <w:pStyle w:val="Compact"/>
        <w:numPr>
          <w:numId w:val="1002"/>
          <w:ilvl w:val="0"/>
        </w:numPr>
      </w:pPr>
      <w:r>
        <w:t xml:space="preserve">Knowledge and experience in all areas of document/data management, including identification, creation, use, retrieval, access, retention, turnover, preferably in an engineering/construction environment</w:t>
      </w:r>
    </w:p>
    <w:p>
      <w:pPr>
        <w:pStyle w:val="Compact"/>
        <w:numPr>
          <w:numId w:val="1002"/>
          <w:ilvl w:val="0"/>
        </w:numPr>
      </w:pPr>
      <w:r>
        <w:t xml:space="preserve">Proficient in use of electronic Document/Data Management Systems</w:t>
      </w:r>
    </w:p>
    <w:p>
      <w:pPr>
        <w:pStyle w:val="Compact"/>
        <w:numPr>
          <w:numId w:val="1002"/>
          <w:ilvl w:val="0"/>
        </w:numPr>
      </w:pPr>
      <w:r>
        <w:t xml:space="preserve">Ability to learn fast, maintain quality and efficiency, apply acquired knowledge and train others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ocument-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ocument-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2021-10-28T13:26:44Z</dcterms:created>
  <dcterms:modified xsi:type="dcterms:W3CDTF">2021-10-28T13:26:44Z</dcterms:modified>
</cp:coreProperties>
</file>