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https://www.velvetjobs.com/job-descriptions/document-analyst</w:t>
        </w:r>
      </w:hyperlink>
    </w:p>
    <w:p>
      <w:pPr>
        <w:pStyle w:val="Heading1"/>
      </w:pPr>
      <w:bookmarkStart w:id="21" w:name="example-of-document-analyst-job-description"/>
      <w:r>
        <w:t xml:space="preserve">Example of Document Analyst Job Description</w:t>
      </w:r>
      <w:bookmarkEnd w:id="21"/>
    </w:p>
    <w:p>
      <w:pPr>
        <w:pStyle w:val="Compact"/>
      </w:pPr>
      <w:r>
        <w:t xml:space="preserve">Our growing company is looking for a document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ocument-analyst"/>
      <w:r>
        <w:t xml:space="preserve">Responsibilities for document analyst</w:t>
      </w:r>
      <w:bookmarkEnd w:id="22"/>
    </w:p>
    <w:p>
      <w:pPr>
        <w:pStyle w:val="Compact"/>
        <w:numPr>
          <w:numId w:val="1001"/>
          <w:ilvl w:val="0"/>
        </w:numPr>
      </w:pPr>
      <w:r>
        <w:t xml:space="preserve">Communicates concerns and obstacles to success</w:t>
      </w:r>
    </w:p>
    <w:p>
      <w:pPr>
        <w:pStyle w:val="Compact"/>
        <w:numPr>
          <w:numId w:val="1001"/>
          <w:ilvl w:val="0"/>
        </w:numPr>
      </w:pPr>
      <w:r>
        <w:t xml:space="preserve">Catalog new and obsolete forms in the forms database</w:t>
      </w:r>
    </w:p>
    <w:p>
      <w:pPr>
        <w:pStyle w:val="Compact"/>
        <w:numPr>
          <w:numId w:val="1001"/>
          <w:ilvl w:val="0"/>
        </w:numPr>
      </w:pPr>
      <w:r>
        <w:t xml:space="preserve">Prepare exhibit folders for public hearings about MassHealth and EOHHS regulations</w:t>
      </w:r>
    </w:p>
    <w:p>
      <w:pPr>
        <w:pStyle w:val="Compact"/>
        <w:numPr>
          <w:numId w:val="1001"/>
          <w:ilvl w:val="0"/>
        </w:numPr>
      </w:pPr>
      <w:r>
        <w:t xml:space="preserve">Demonstrate strong analytical and project management skills in interpreting customer business needs translating them into application and operational requirements</w:t>
      </w:r>
    </w:p>
    <w:p>
      <w:pPr>
        <w:pStyle w:val="Compact"/>
        <w:numPr>
          <w:numId w:val="1001"/>
          <w:ilvl w:val="0"/>
        </w:numPr>
      </w:pPr>
      <w:r>
        <w:t xml:space="preserve">Implement system configurations for document management customers based upon the functional requirements documentation</w:t>
      </w:r>
    </w:p>
    <w:p>
      <w:pPr>
        <w:pStyle w:val="Compact"/>
        <w:numPr>
          <w:numId w:val="1001"/>
          <w:ilvl w:val="0"/>
        </w:numPr>
      </w:pPr>
      <w:r>
        <w:t xml:space="preserve">Troubleshoot and support custom and out-of-the-box solutions</w:t>
      </w:r>
    </w:p>
    <w:p>
      <w:pPr>
        <w:pStyle w:val="Compact"/>
        <w:numPr>
          <w:numId w:val="1001"/>
          <w:ilvl w:val="0"/>
        </w:numPr>
      </w:pPr>
      <w:r>
        <w:t xml:space="preserve">Review pertinent background information</w:t>
      </w:r>
    </w:p>
    <w:p>
      <w:pPr>
        <w:pStyle w:val="Compact"/>
        <w:numPr>
          <w:numId w:val="1001"/>
          <w:ilvl w:val="0"/>
        </w:numPr>
      </w:pPr>
      <w:r>
        <w:t xml:space="preserve">Consult with lab personnel, Purchasing, Vendors, Planning and Regulatory Affairs concerning actual procedures used and additional test requirements status of the material/product</w:t>
      </w:r>
    </w:p>
    <w:p>
      <w:pPr>
        <w:pStyle w:val="Compact"/>
        <w:numPr>
          <w:numId w:val="1001"/>
          <w:ilvl w:val="0"/>
        </w:numPr>
      </w:pPr>
      <w:r>
        <w:t xml:space="preserve">Rcommend appropriate procedures and tests be able to identify any missing pertinent information needed to create/revise test methods and specifications</w:t>
      </w:r>
    </w:p>
    <w:p>
      <w:pPr>
        <w:pStyle w:val="Compact"/>
        <w:numPr>
          <w:numId w:val="1001"/>
          <w:ilvl w:val="0"/>
        </w:numPr>
      </w:pPr>
      <w:r>
        <w:t xml:space="preserve">Perform critical reviews of the work of other technical writers in the group</w:t>
      </w:r>
    </w:p>
    <w:p>
      <w:pPr>
        <w:pStyle w:val="Heading2"/>
      </w:pPr>
      <w:bookmarkStart w:id="23" w:name="qualifications-for-document-analyst"/>
      <w:r>
        <w:t xml:space="preserve">Qualifications for document analyst</w:t>
      </w:r>
      <w:bookmarkEnd w:id="23"/>
    </w:p>
    <w:p>
      <w:pPr>
        <w:pStyle w:val="Compact"/>
        <w:numPr>
          <w:numId w:val="1002"/>
          <w:ilvl w:val="0"/>
        </w:numPr>
      </w:pPr>
      <w:r>
        <w:t xml:space="preserve">Working knowledge of HCM systems as a SME or Business Analyst</w:t>
      </w:r>
    </w:p>
    <w:p>
      <w:pPr>
        <w:pStyle w:val="Compact"/>
        <w:numPr>
          <w:numId w:val="1002"/>
          <w:ilvl w:val="0"/>
        </w:numPr>
      </w:pPr>
      <w:r>
        <w:t xml:space="preserve">High level of critical thinking/problem solving</w:t>
      </w:r>
    </w:p>
    <w:p>
      <w:pPr>
        <w:pStyle w:val="Compact"/>
        <w:numPr>
          <w:numId w:val="1002"/>
          <w:ilvl w:val="0"/>
        </w:numPr>
      </w:pPr>
      <w:r>
        <w:t xml:space="preserve">2+ years with ECM software solutions</w:t>
      </w:r>
    </w:p>
    <w:p>
      <w:pPr>
        <w:pStyle w:val="Compact"/>
        <w:numPr>
          <w:numId w:val="1002"/>
          <w:ilvl w:val="0"/>
        </w:numPr>
      </w:pPr>
      <w:r>
        <w:t xml:space="preserve">Program management/project management experience/skillsets (entry to intermediate)</w:t>
      </w:r>
    </w:p>
    <w:p>
      <w:pPr>
        <w:pStyle w:val="Compact"/>
        <w:numPr>
          <w:numId w:val="1002"/>
          <w:ilvl w:val="0"/>
        </w:numPr>
      </w:pPr>
      <w:r>
        <w:t xml:space="preserve">Knowledge of PeopleSoft or other ERP system experience</w:t>
      </w:r>
    </w:p>
    <w:p>
      <w:pPr>
        <w:pStyle w:val="Compact"/>
        <w:numPr>
          <w:numId w:val="1002"/>
          <w:ilvl w:val="0"/>
        </w:numPr>
      </w:pPr>
      <w:r>
        <w:t xml:space="preserve">Highly innovative, fast learner, flexible, self-directed results-oriented person with a quality delivery focus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2021-10-28T13:35:20Z</dcterms:created>
  <dcterms:modified xsi:type="dcterms:W3CDTF">2021-10-28T13:35:20Z</dcterms:modified>
</cp:coreProperties>
</file>