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https://www.velvetjobs.com/job-descriptions/document-analyst</w:t>
        </w:r>
      </w:hyperlink>
    </w:p>
    <w:p>
      <w:pPr>
        <w:pStyle w:val="Heading1"/>
      </w:pPr>
      <w:bookmarkStart w:id="21" w:name="example-of-document-analyst-job-description"/>
      <w:r>
        <w:t xml:space="preserve">Example of Document Analyst Job Description</w:t>
      </w:r>
      <w:bookmarkEnd w:id="21"/>
    </w:p>
    <w:p>
      <w:pPr>
        <w:pStyle w:val="Compact"/>
      </w:pPr>
      <w:r>
        <w:t xml:space="preserve">Our company is growing rapidly and is hiring for a document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ocument-analyst"/>
      <w:r>
        <w:t xml:space="preserve">Responsibilities for document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Negotiate with and advise DAR customers on project scope and components to reach desired results</w:t>
      </w:r>
    </w:p>
    <w:p>
      <w:pPr>
        <w:pStyle w:val="Compact"/>
        <w:numPr>
          <w:numId w:val="1001"/>
          <w:ilvl w:val="0"/>
        </w:numPr>
      </w:pPr>
      <w:r>
        <w:t xml:space="preserve">Gathering information and performing analysis for document preparation, such as customer and guarantor corporate documents to determine proper legal names, authorized signatories, and board resolutions required to complete transaction documents</w:t>
      </w:r>
    </w:p>
    <w:p>
      <w:pPr>
        <w:pStyle w:val="Compact"/>
        <w:numPr>
          <w:numId w:val="1001"/>
          <w:ilvl w:val="0"/>
        </w:numPr>
      </w:pPr>
      <w:r>
        <w:t xml:space="preserve">Develops and maintains the systems, workflow and procedures that ensure the data and documents in SAP, Meridium, DMS, SmartPlant and others are accurate and current</w:t>
      </w:r>
    </w:p>
    <w:p>
      <w:pPr>
        <w:pStyle w:val="Compact"/>
        <w:numPr>
          <w:numId w:val="1001"/>
          <w:ilvl w:val="0"/>
        </w:numPr>
      </w:pPr>
      <w:r>
        <w:t xml:space="preserve">Provides administrative assistance on documents, procedures, drawings, vacation tracking, for the Maintenance &amp; Reliability Department</w:t>
      </w:r>
    </w:p>
    <w:p>
      <w:pPr>
        <w:pStyle w:val="Compact"/>
        <w:numPr>
          <w:numId w:val="1001"/>
          <w:ilvl w:val="0"/>
        </w:numPr>
      </w:pPr>
      <w:r>
        <w:t xml:space="preserve">Serves as a resource to confirm services verifications and time entries</w:t>
      </w:r>
    </w:p>
    <w:p>
      <w:pPr>
        <w:pStyle w:val="Compact"/>
        <w:numPr>
          <w:numId w:val="1001"/>
          <w:ilvl w:val="0"/>
        </w:numPr>
      </w:pPr>
      <w:r>
        <w:t xml:space="preserve">Follows the Document Management strategy for the company along with the policies and procedures that address quality assurance, information standards, and regulations pertaining to Document Management</w:t>
      </w:r>
    </w:p>
    <w:p>
      <w:pPr>
        <w:pStyle w:val="Compact"/>
        <w:numPr>
          <w:numId w:val="1001"/>
          <w:ilvl w:val="0"/>
        </w:numPr>
      </w:pPr>
      <w:r>
        <w:t xml:space="preserve">Oversees retention activities through life cycle of organization's documentation from storage to disposal</w:t>
      </w:r>
    </w:p>
    <w:p>
      <w:pPr>
        <w:pStyle w:val="Compact"/>
        <w:numPr>
          <w:numId w:val="1001"/>
          <w:ilvl w:val="0"/>
        </w:numPr>
      </w:pPr>
      <w:r>
        <w:t xml:space="preserve">Works closely with customers of Maintenance &amp; Reliability to promote ease of use and credibility of documentation</w:t>
      </w:r>
    </w:p>
    <w:p>
      <w:pPr>
        <w:pStyle w:val="Compact"/>
        <w:numPr>
          <w:numId w:val="1001"/>
          <w:ilvl w:val="0"/>
        </w:numPr>
      </w:pPr>
      <w:r>
        <w:t xml:space="preserve">Prepares and receives transmittals for incoming and outgoing documents</w:t>
      </w:r>
    </w:p>
    <w:p>
      <w:pPr>
        <w:pStyle w:val="Compact"/>
        <w:numPr>
          <w:numId w:val="1001"/>
          <w:ilvl w:val="0"/>
        </w:numPr>
      </w:pPr>
      <w:r>
        <w:t xml:space="preserve">Maintains the Technical Library for Maintenance &amp; Reliability</w:t>
      </w:r>
    </w:p>
    <w:p>
      <w:pPr>
        <w:pStyle w:val="Heading2"/>
      </w:pPr>
      <w:bookmarkStart w:id="23" w:name="qualifications-for-document-analyst"/>
      <w:r>
        <w:t xml:space="preserve">Qualifications for document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Computer Science, job-related discipline or equivalent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root cause analysis is a plus</w:t>
      </w:r>
    </w:p>
    <w:p>
      <w:pPr>
        <w:pStyle w:val="Compact"/>
        <w:numPr>
          <w:numId w:val="1002"/>
          <w:ilvl w:val="0"/>
        </w:numPr>
      </w:pPr>
      <w:r>
        <w:t xml:space="preserve">CQA or Auditing background is desired</w:t>
      </w:r>
    </w:p>
    <w:p>
      <w:pPr>
        <w:pStyle w:val="Compact"/>
        <w:numPr>
          <w:numId w:val="1002"/>
          <w:ilvl w:val="0"/>
        </w:numPr>
      </w:pPr>
      <w:r>
        <w:t xml:space="preserve">Training/teaching experience is a plus</w:t>
      </w:r>
    </w:p>
    <w:p>
      <w:pPr>
        <w:pStyle w:val="Compact"/>
        <w:numPr>
          <w:numId w:val="1002"/>
          <w:ilvl w:val="0"/>
        </w:numPr>
      </w:pPr>
      <w:r>
        <w:t xml:space="preserve">Strong communication and interpersonal skills are necessary</w:t>
      </w:r>
    </w:p>
    <w:p>
      <w:pPr>
        <w:pStyle w:val="Compact"/>
        <w:numPr>
          <w:numId w:val="1002"/>
          <w:ilvl w:val="0"/>
        </w:numPr>
      </w:pPr>
      <w:r>
        <w:t xml:space="preserve">Understanding of ISO 9001 standard and requirements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2021-10-28T13:12:54Z</dcterms:created>
  <dcterms:modified xsi:type="dcterms:W3CDTF">2021-10-28T13:12:54Z</dcterms:modified>
</cp:coreProperties>
</file>