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https://www.velvetjobs.com/job-descriptions/district-sales-manager</w:t>
        </w:r>
      </w:hyperlink>
    </w:p>
    <w:p>
      <w:pPr>
        <w:pStyle w:val="Heading1"/>
      </w:pPr>
      <w:bookmarkStart w:id="21" w:name="example-of-district-sales-manager-job-description"/>
      <w:r>
        <w:t xml:space="preserve">Example of District Sales Manager Job Description</w:t>
      </w:r>
      <w:bookmarkEnd w:id="21"/>
    </w:p>
    <w:p>
      <w:pPr>
        <w:pStyle w:val="Compact"/>
      </w:pPr>
      <w:r>
        <w:t xml:space="preserve">Our company is looking to fill the role of district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strict-sales-manager"/>
      <w:r>
        <w:t xml:space="preserve">Responsibilities for district sales manager</w:t>
      </w:r>
      <w:bookmarkEnd w:id="22"/>
    </w:p>
    <w:p>
      <w:pPr>
        <w:pStyle w:val="Compact"/>
        <w:numPr>
          <w:numId w:val="1001"/>
          <w:ilvl w:val="0"/>
        </w:numPr>
      </w:pPr>
      <w:r>
        <w:t xml:space="preserve">Assist in the development of procedural and process improvements</w:t>
      </w:r>
    </w:p>
    <w:p>
      <w:pPr>
        <w:pStyle w:val="Compact"/>
        <w:numPr>
          <w:numId w:val="1001"/>
          <w:ilvl w:val="0"/>
        </w:numPr>
      </w:pPr>
      <w:r>
        <w:t xml:space="preserve">Interface with the organization’s U.S. sales personnel to look for synergies and best practices</w:t>
      </w:r>
    </w:p>
    <w:p>
      <w:pPr>
        <w:pStyle w:val="Compact"/>
        <w:numPr>
          <w:numId w:val="1001"/>
          <w:ilvl w:val="0"/>
        </w:numPr>
      </w:pPr>
      <w:r>
        <w:t xml:space="preserve">Maintain an updated client and prospect database within Salesforce.com</w:t>
      </w:r>
    </w:p>
    <w:p>
      <w:pPr>
        <w:pStyle w:val="Compact"/>
        <w:numPr>
          <w:numId w:val="1001"/>
          <w:ilvl w:val="0"/>
        </w:numPr>
      </w:pPr>
      <w:r>
        <w:t xml:space="preserve">Provide consulting services to existing and prospective customers where required</w:t>
      </w:r>
    </w:p>
    <w:p>
      <w:pPr>
        <w:pStyle w:val="Compact"/>
        <w:numPr>
          <w:numId w:val="1001"/>
          <w:ilvl w:val="0"/>
        </w:numPr>
      </w:pPr>
      <w:r>
        <w:t xml:space="preserve">Serve as a relationship manager with key accounts in partnership with Account Executives</w:t>
      </w:r>
    </w:p>
    <w:p>
      <w:pPr>
        <w:pStyle w:val="Compact"/>
        <w:numPr>
          <w:numId w:val="1001"/>
          <w:ilvl w:val="0"/>
        </w:numPr>
      </w:pPr>
      <w:r>
        <w:t xml:space="preserve">Attend industry related functions and expand knowledge base on new trends and technologies</w:t>
      </w:r>
    </w:p>
    <w:p>
      <w:pPr>
        <w:pStyle w:val="Compact"/>
        <w:numPr>
          <w:numId w:val="1001"/>
          <w:ilvl w:val="0"/>
        </w:numPr>
      </w:pPr>
      <w:r>
        <w:t xml:space="preserve">Act in the best interest of the client and the organization</w:t>
      </w:r>
    </w:p>
    <w:p>
      <w:pPr>
        <w:pStyle w:val="Compact"/>
        <w:numPr>
          <w:numId w:val="1001"/>
          <w:ilvl w:val="0"/>
        </w:numPr>
      </w:pPr>
      <w:r>
        <w:t xml:space="preserve">Participate in short and long-term strategic planning efforts</w:t>
      </w:r>
    </w:p>
    <w:p>
      <w:pPr>
        <w:pStyle w:val="Compact"/>
        <w:numPr>
          <w:numId w:val="1001"/>
          <w:ilvl w:val="0"/>
        </w:numPr>
      </w:pPr>
      <w:r>
        <w:t xml:space="preserve">Build effective partnerships with other organizational units to maximize best practices to achieve operational excellence</w:t>
      </w:r>
    </w:p>
    <w:p>
      <w:pPr>
        <w:pStyle w:val="Compact"/>
        <w:numPr>
          <w:numId w:val="1001"/>
          <w:ilvl w:val="0"/>
        </w:numPr>
      </w:pPr>
      <w:r>
        <w:t xml:space="preserve">Prospecting - Proactively prospect and call on leads within their assigned territory to move prospects through the sales cycle</w:t>
      </w:r>
    </w:p>
    <w:p>
      <w:pPr>
        <w:pStyle w:val="Heading2"/>
      </w:pPr>
      <w:bookmarkStart w:id="23" w:name="qualifications-for-district-sales-manager"/>
      <w:r>
        <w:t xml:space="preserve">Qualifications for district sales manager</w:t>
      </w:r>
      <w:bookmarkEnd w:id="23"/>
    </w:p>
    <w:p>
      <w:pPr>
        <w:pStyle w:val="Compact"/>
        <w:numPr>
          <w:numId w:val="1002"/>
          <w:ilvl w:val="0"/>
        </w:numPr>
      </w:pPr>
      <w:r>
        <w:t xml:space="preserve">Experience with selling to the Public Sector</w:t>
      </w:r>
    </w:p>
    <w:p>
      <w:pPr>
        <w:pStyle w:val="Compact"/>
        <w:numPr>
          <w:numId w:val="1002"/>
          <w:ilvl w:val="0"/>
        </w:numPr>
      </w:pPr>
      <w:r>
        <w:t xml:space="preserve">Proven experience of managing a sales team</w:t>
      </w:r>
    </w:p>
    <w:p>
      <w:pPr>
        <w:pStyle w:val="Compact"/>
        <w:numPr>
          <w:numId w:val="1002"/>
          <w:ilvl w:val="0"/>
        </w:numPr>
      </w:pPr>
      <w:r>
        <w:t xml:space="preserve">Degree from four-year College or university preferred</w:t>
      </w:r>
    </w:p>
    <w:p>
      <w:pPr>
        <w:pStyle w:val="Compact"/>
        <w:numPr>
          <w:numId w:val="1002"/>
          <w:ilvl w:val="0"/>
        </w:numPr>
      </w:pPr>
      <w:r>
        <w:t xml:space="preserve">Minimum of three to five years sales experience with a preferred progression from inside sales</w:t>
      </w:r>
    </w:p>
    <w:p>
      <w:pPr>
        <w:pStyle w:val="Compact"/>
        <w:numPr>
          <w:numId w:val="1002"/>
          <w:ilvl w:val="0"/>
        </w:numPr>
      </w:pPr>
      <w:r>
        <w:t xml:space="preserve">Strong industry sales/specification experience</w:t>
      </w:r>
    </w:p>
    <w:p>
      <w:pPr>
        <w:pStyle w:val="Compact"/>
        <w:numPr>
          <w:numId w:val="1002"/>
          <w:ilvl w:val="0"/>
        </w:numPr>
      </w:pPr>
      <w:r>
        <w:t xml:space="preserve">Minimum of 4 years' experience in business to business sales with previous success attaining and exceeding sales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ct-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ct-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2021-10-28T13:33:41Z</dcterms:created>
  <dcterms:modified xsi:type="dcterms:W3CDTF">2021-10-28T13:33:41Z</dcterms:modified>
</cp:coreProperties>
</file>