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https://www.velvetjobs.com/job-descriptions/district-sales-manager</w:t>
        </w:r>
      </w:hyperlink>
    </w:p>
    <w:p>
      <w:pPr>
        <w:pStyle w:val="Heading1"/>
      </w:pPr>
      <w:bookmarkStart w:id="21" w:name="example-of-district-sales-manager-job-description"/>
      <w:r>
        <w:t xml:space="preserve">Example of District Sales Manager Job Description</w:t>
      </w:r>
      <w:bookmarkEnd w:id="21"/>
    </w:p>
    <w:p>
      <w:pPr>
        <w:pStyle w:val="Compact"/>
      </w:pPr>
      <w:r>
        <w:t xml:space="preserve">Our company is looking for a district sales manager. To join our growing team, please review the list of responsibilities and qualifications.</w:t>
      </w:r>
    </w:p>
    <w:p>
      <w:pPr>
        <w:pStyle w:val="Heading2"/>
      </w:pPr>
      <w:bookmarkStart w:id="22" w:name="responsibilities-for-district-sales-manager"/>
      <w:r>
        <w:t xml:space="preserve">Responsibilities for district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manages personnel and related disciplinary issues</w:t>
      </w:r>
    </w:p>
    <w:p>
      <w:pPr>
        <w:pStyle w:val="Compact"/>
        <w:numPr>
          <w:numId w:val="1001"/>
          <w:ilvl w:val="0"/>
        </w:numPr>
      </w:pPr>
      <w:r>
        <w:t xml:space="preserve">Mentors and leads others in the performance of their duties in accordance with applicable laws and within company policy and procedures</w:t>
      </w:r>
    </w:p>
    <w:p>
      <w:pPr>
        <w:pStyle w:val="Compact"/>
        <w:numPr>
          <w:numId w:val="1001"/>
          <w:ilvl w:val="0"/>
        </w:numPr>
      </w:pPr>
      <w:r>
        <w:t xml:space="preserve">Utilize CRM system Veeva and standard reports to maximize customer engagement and sales force productivity</w:t>
      </w:r>
    </w:p>
    <w:p>
      <w:pPr>
        <w:pStyle w:val="Compact"/>
        <w:numPr>
          <w:numId w:val="1001"/>
          <w:ilvl w:val="0"/>
        </w:numPr>
      </w:pPr>
      <w:r>
        <w:t xml:space="preserve">Supports and promotes all national campaigns and promotions</w:t>
      </w:r>
    </w:p>
    <w:p>
      <w:pPr>
        <w:pStyle w:val="Compact"/>
        <w:numPr>
          <w:numId w:val="1001"/>
          <w:ilvl w:val="0"/>
        </w:numPr>
      </w:pPr>
      <w:r>
        <w:t xml:space="preserve">Per direction of the VP of Sales</w:t>
      </w:r>
    </w:p>
    <w:p>
      <w:pPr>
        <w:pStyle w:val="Compact"/>
        <w:numPr>
          <w:numId w:val="1001"/>
          <w:ilvl w:val="0"/>
        </w:numPr>
      </w:pPr>
      <w:r>
        <w:t xml:space="preserve">Establish and develop new customer acquisitions for the company in the region</w:t>
      </w:r>
    </w:p>
    <w:p>
      <w:pPr>
        <w:pStyle w:val="Compact"/>
        <w:numPr>
          <w:numId w:val="1001"/>
          <w:ilvl w:val="0"/>
        </w:numPr>
      </w:pPr>
      <w:r>
        <w:t xml:space="preserve">Participate in annual budgeting process to develop his/her territory budget for sales dollars</w:t>
      </w:r>
    </w:p>
    <w:p>
      <w:pPr>
        <w:pStyle w:val="Compact"/>
        <w:numPr>
          <w:numId w:val="1001"/>
          <w:ilvl w:val="0"/>
        </w:numPr>
      </w:pPr>
      <w:r>
        <w:t xml:space="preserve">Identify, manage and close growth opportunities in assigned territory</w:t>
      </w:r>
    </w:p>
    <w:p>
      <w:pPr>
        <w:pStyle w:val="Compact"/>
        <w:numPr>
          <w:numId w:val="1001"/>
          <w:ilvl w:val="0"/>
        </w:numPr>
      </w:pPr>
      <w:r>
        <w:t xml:space="preserve">Meet or exceed annual performance goals as assigned by Regional Sales Director (supervisor)</w:t>
      </w:r>
    </w:p>
    <w:p>
      <w:pPr>
        <w:pStyle w:val="Compact"/>
        <w:numPr>
          <w:numId w:val="1001"/>
          <w:ilvl w:val="0"/>
        </w:numPr>
      </w:pPr>
      <w:r>
        <w:t xml:space="preserve">80% of time allotment is on in field sales calls</w:t>
      </w:r>
    </w:p>
    <w:p>
      <w:pPr>
        <w:pStyle w:val="Heading2"/>
      </w:pPr>
      <w:bookmarkStart w:id="23" w:name="qualifications-for-district-sales-manager"/>
      <w:r>
        <w:t xml:space="preserve">Qualifications for district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2-5 years of work experience plus experience in wholesale automotive sales/retail auto sales demonstrated history of achieving and exceeding sales objectives</w:t>
      </w:r>
    </w:p>
    <w:p>
      <w:pPr>
        <w:pStyle w:val="Compact"/>
        <w:numPr>
          <w:numId w:val="1002"/>
          <w:ilvl w:val="0"/>
        </w:numPr>
      </w:pPr>
      <w:r>
        <w:t xml:space="preserve">Ability to travel 50%-75% and a valid driver’s license is required</w:t>
      </w:r>
    </w:p>
    <w:p>
      <w:pPr>
        <w:pStyle w:val="Compact"/>
        <w:numPr>
          <w:numId w:val="1002"/>
          <w:ilvl w:val="0"/>
        </w:numPr>
      </w:pPr>
      <w:r>
        <w:t xml:space="preserve">Experience in TQM</w:t>
      </w:r>
    </w:p>
    <w:p>
      <w:pPr>
        <w:pStyle w:val="Compact"/>
        <w:numPr>
          <w:numId w:val="1002"/>
          <w:ilvl w:val="0"/>
        </w:numPr>
      </w:pPr>
      <w:r>
        <w:t xml:space="preserve">Skilled in strategic selling and time management</w:t>
      </w:r>
    </w:p>
    <w:p>
      <w:pPr>
        <w:pStyle w:val="Compact"/>
        <w:numPr>
          <w:numId w:val="1002"/>
          <w:ilvl w:val="0"/>
        </w:numPr>
      </w:pPr>
      <w:r>
        <w:t xml:space="preserve">Completion or working towards MBA</w:t>
      </w:r>
    </w:p>
    <w:p>
      <w:pPr>
        <w:pStyle w:val="Compact"/>
        <w:numPr>
          <w:numId w:val="1002"/>
          <w:ilvl w:val="0"/>
        </w:numPr>
      </w:pPr>
      <w:r>
        <w:t xml:space="preserve">Sales Leadership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ct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ct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2021-10-28T12:53:49Z</dcterms:created>
  <dcterms:modified xsi:type="dcterms:W3CDTF">2021-10-28T12:53:49Z</dcterms:modified>
</cp:coreProperties>
</file>