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https://www.velvetjobs.com/job-descriptions/distributor</w:t>
        </w:r>
      </w:hyperlink>
    </w:p>
    <w:p>
      <w:pPr>
        <w:pStyle w:val="Heading1"/>
      </w:pPr>
      <w:bookmarkStart w:id="21" w:name="example-of-distributor-job-description"/>
      <w:r>
        <w:t xml:space="preserve">Example of Distributor Job Description</w:t>
      </w:r>
      <w:bookmarkEnd w:id="21"/>
    </w:p>
    <w:p>
      <w:pPr>
        <w:pStyle w:val="Compact"/>
      </w:pPr>
      <w:r>
        <w:t xml:space="preserve">Our innovative and growing company is looking to fill the role of distributor.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or"/>
      <w:r>
        <w:t xml:space="preserve">Responsibilities for distributor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territory analysis by developing the most efficient coverage pattern for the territory call frequency for major accounts, consistent with marketing plans</w:t>
      </w:r>
    </w:p>
    <w:p>
      <w:pPr>
        <w:pStyle w:val="Compact"/>
        <w:numPr>
          <w:numId w:val="1001"/>
          <w:ilvl w:val="0"/>
        </w:numPr>
      </w:pPr>
      <w:r>
        <w:t xml:space="preserve">Conducting basic in-salon product knowledge classes and in-salon education classes for all manufacturer product systems</w:t>
      </w:r>
    </w:p>
    <w:p>
      <w:pPr>
        <w:pStyle w:val="Compact"/>
        <w:numPr>
          <w:numId w:val="1001"/>
          <w:ilvl w:val="0"/>
        </w:numPr>
      </w:pPr>
      <w:r>
        <w:t xml:space="preserve">Developing sales, marketing, promotion and educational plans with the top 20 percent of customers by product and concept based on customer history</w:t>
      </w:r>
    </w:p>
    <w:p>
      <w:pPr>
        <w:pStyle w:val="Compact"/>
        <w:numPr>
          <w:numId w:val="1001"/>
          <w:ilvl w:val="0"/>
        </w:numPr>
      </w:pPr>
      <w:r>
        <w:t xml:space="preserve">Assisting salons in developing, planning, implementing, monitoring and tracking results of all in-salon promotions, programs and concepts</w:t>
      </w:r>
    </w:p>
    <w:p>
      <w:pPr>
        <w:pStyle w:val="Compact"/>
        <w:numPr>
          <w:numId w:val="1001"/>
          <w:ilvl w:val="0"/>
        </w:numPr>
      </w:pPr>
      <w:r>
        <w:t xml:space="preserve">Establishing a business relationship to gain customers’ trust and confidence so that selling and customer service can be delivered more effectively</w:t>
      </w:r>
    </w:p>
    <w:p>
      <w:pPr>
        <w:pStyle w:val="Compact"/>
        <w:numPr>
          <w:numId w:val="1001"/>
          <w:ilvl w:val="0"/>
        </w:numPr>
      </w:pPr>
      <w:r>
        <w:t xml:space="preserve">Establishing major account call reporting customer profile cards that contain pertinent account data and includes facts that accurately outline marketing, sales and merchandising strategy levels in each major account</w:t>
      </w:r>
    </w:p>
    <w:p>
      <w:pPr>
        <w:pStyle w:val="Compact"/>
        <w:numPr>
          <w:numId w:val="1001"/>
          <w:ilvl w:val="0"/>
        </w:numPr>
      </w:pPr>
      <w:r>
        <w:t xml:space="preserve">Implementing and maintaining a current and effective customer visit schedule</w:t>
      </w:r>
    </w:p>
    <w:p>
      <w:pPr>
        <w:pStyle w:val="Compact"/>
        <w:numPr>
          <w:numId w:val="1001"/>
          <w:ilvl w:val="0"/>
        </w:numPr>
      </w:pPr>
      <w:r>
        <w:t xml:space="preserve">Implementing advertising and merchandising programs and survey assignments to complete marketing services and support to each account</w:t>
      </w:r>
    </w:p>
    <w:p>
      <w:pPr>
        <w:pStyle w:val="Compact"/>
        <w:numPr>
          <w:numId w:val="1001"/>
          <w:ilvl w:val="0"/>
        </w:numPr>
      </w:pPr>
      <w:r>
        <w:t xml:space="preserve">Developing, with Sales Manager approval, specific distribution and volume objectives for each account with systems to report regularly on the progress</w:t>
      </w:r>
    </w:p>
    <w:p>
      <w:pPr>
        <w:pStyle w:val="Compact"/>
        <w:numPr>
          <w:numId w:val="1001"/>
          <w:ilvl w:val="0"/>
        </w:numPr>
      </w:pPr>
      <w:r>
        <w:t xml:space="preserve">Reporting weekly to the Sales Manager regarding calls, visits, orders, follow-up plans, assistance needed, status of sales progress, and so on</w:t>
      </w:r>
    </w:p>
    <w:p>
      <w:pPr>
        <w:pStyle w:val="Heading2"/>
      </w:pPr>
      <w:bookmarkStart w:id="23" w:name="qualifications-for-distributor"/>
      <w:r>
        <w:t xml:space="preserve">Qualifications for distributor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in a related technical field (detailing, drafting, CAD drawing, BIM, interior design, )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Physical ability to operate distributor and to perform manual labor as needed, such as shoveling or raking, under extreme temperatures and for extended hours of time</w:t>
      </w:r>
    </w:p>
    <w:p>
      <w:pPr>
        <w:pStyle w:val="Compact"/>
        <w:numPr>
          <w:numId w:val="1002"/>
          <w:ilvl w:val="0"/>
        </w:numPr>
      </w:pPr>
      <w:r>
        <w:t xml:space="preserve">Ability to lift up to 50 lbs while using proper lifting techniques</w:t>
      </w:r>
    </w:p>
    <w:p>
      <w:pPr>
        <w:pStyle w:val="Compact"/>
        <w:numPr>
          <w:numId w:val="1002"/>
          <w:ilvl w:val="0"/>
        </w:numPr>
      </w:pPr>
      <w:r>
        <w:t xml:space="preserve">High levels of financial and P&amp;L literacy strong planning and project management skills are important</w:t>
      </w:r>
    </w:p>
    <w:p>
      <w:pPr>
        <w:pStyle w:val="Compact"/>
        <w:numPr>
          <w:numId w:val="1002"/>
          <w:ilvl w:val="0"/>
        </w:numPr>
      </w:pPr>
      <w:r>
        <w:t xml:space="preserve">Operate asphalt distributor truck</w:t>
      </w:r>
    </w:p>
    <w:p>
      <w:pPr>
        <w:pStyle w:val="Compact"/>
        <w:numPr>
          <w:numId w:val="1002"/>
          <w:ilvl w:val="0"/>
        </w:numPr>
      </w:pPr>
      <w:r>
        <w:t xml:space="preserve">Ability to apply liquid from distributor to designated area with attention to detail and emphasis on craftsmanship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2021-10-28T13:25:53Z</dcterms:created>
  <dcterms:modified xsi:type="dcterms:W3CDTF">2021-10-28T13:25:53Z</dcterms:modified>
</cp:coreProperties>
</file>