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https://www.velvetjobs.com/job-descriptions/distribution-planner</w:t>
        </w:r>
      </w:hyperlink>
    </w:p>
    <w:p>
      <w:pPr>
        <w:pStyle w:val="Heading1"/>
      </w:pPr>
      <w:bookmarkStart w:id="21" w:name="example-of-distribution-planner-job-description"/>
      <w:r>
        <w:t xml:space="preserve">Example of Distribution Planner Job Description</w:t>
      </w:r>
      <w:bookmarkEnd w:id="21"/>
    </w:p>
    <w:p>
      <w:pPr>
        <w:pStyle w:val="Compact"/>
      </w:pPr>
      <w:r>
        <w:t xml:space="preserve">Our growing company is looking to fill the role of distribution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ion-planner"/>
      <w:r>
        <w:t xml:space="preserve">Responsibilities for distribution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key items through set up and maintenance of model stock replenishment system</w:t>
      </w:r>
    </w:p>
    <w:p>
      <w:pPr>
        <w:pStyle w:val="Compact"/>
        <w:numPr>
          <w:numId w:val="1001"/>
          <w:ilvl w:val="0"/>
        </w:numPr>
      </w:pPr>
      <w:r>
        <w:t xml:space="preserve">Provide initial and future order quantities to appropriate group for P.O</w:t>
      </w:r>
    </w:p>
    <w:p>
      <w:pPr>
        <w:pStyle w:val="Compact"/>
        <w:numPr>
          <w:numId w:val="1001"/>
          <w:ilvl w:val="0"/>
        </w:numPr>
      </w:pPr>
      <w:r>
        <w:t xml:space="preserve">Develop, optimize/levelize, update, and deliver the rolling 18 month Distribution Construction Work Plan for a geographic area, encompassing an average of 100 resources (with potential for increases to 250-400 resources over time)</w:t>
      </w:r>
    </w:p>
    <w:p>
      <w:pPr>
        <w:pStyle w:val="Compact"/>
        <w:numPr>
          <w:numId w:val="1001"/>
          <w:ilvl w:val="0"/>
        </w:numPr>
      </w:pPr>
      <w:r>
        <w:t xml:space="preserve">Implement Construction Planning strategies/initiatives and coordinate external construction resources to optimize progress on capital work in 100% compliance with safety, quality, and cost control requirements</w:t>
      </w:r>
    </w:p>
    <w:p>
      <w:pPr>
        <w:pStyle w:val="Compact"/>
        <w:numPr>
          <w:numId w:val="1001"/>
          <w:ilvl w:val="0"/>
        </w:numPr>
      </w:pPr>
      <w:r>
        <w:t xml:space="preserve">Co-ordinate crucial internal relationships with Distribution Design, Resource Planning (CYWPM), Distribution Construction, Operations Divisions, and Distribution Support to ensure smooth completion of assigned projects</w:t>
      </w:r>
    </w:p>
    <w:p>
      <w:pPr>
        <w:pStyle w:val="Compact"/>
        <w:numPr>
          <w:numId w:val="1001"/>
          <w:ilvl w:val="0"/>
        </w:numPr>
      </w:pPr>
      <w:r>
        <w:t xml:space="preserve">Manage the reverse logistics in coordination with Customer Service Manager and the FF</w:t>
      </w:r>
    </w:p>
    <w:p>
      <w:pPr>
        <w:pStyle w:val="Compact"/>
        <w:numPr>
          <w:numId w:val="1001"/>
          <w:ilvl w:val="0"/>
        </w:numPr>
      </w:pPr>
      <w:r>
        <w:t xml:space="preserve">Serves as a central control point with most up to date status of the workload in the facility</w:t>
      </w:r>
    </w:p>
    <w:p>
      <w:pPr>
        <w:pStyle w:val="Compact"/>
        <w:numPr>
          <w:numId w:val="1001"/>
          <w:ilvl w:val="0"/>
        </w:numPr>
      </w:pPr>
      <w:r>
        <w:t xml:space="preserve">Plans waves based on standard criteria exception rules</w:t>
      </w:r>
    </w:p>
    <w:p>
      <w:pPr>
        <w:pStyle w:val="Compact"/>
        <w:numPr>
          <w:numId w:val="1001"/>
          <w:ilvl w:val="0"/>
        </w:numPr>
      </w:pPr>
      <w:r>
        <w:t xml:space="preserve">Multi task and work under a demanding fast paced environment</w:t>
      </w:r>
    </w:p>
    <w:p>
      <w:pPr>
        <w:pStyle w:val="Compact"/>
        <w:numPr>
          <w:numId w:val="1001"/>
          <w:ilvl w:val="0"/>
        </w:numPr>
      </w:pPr>
      <w:r>
        <w:t xml:space="preserve">Provide data entry and inventory control support for CDS/SDS Operations</w:t>
      </w:r>
    </w:p>
    <w:p>
      <w:pPr>
        <w:pStyle w:val="Heading2"/>
      </w:pPr>
      <w:bookmarkStart w:id="23" w:name="qualifications-for-distribution-planner"/>
      <w:r>
        <w:t xml:space="preserve">Qualifications for distribution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background in Construction Management, Design Engineering, or Construction Estimating</w:t>
      </w:r>
    </w:p>
    <w:p>
      <w:pPr>
        <w:pStyle w:val="Compact"/>
        <w:numPr>
          <w:numId w:val="1002"/>
          <w:ilvl w:val="0"/>
        </w:numPr>
      </w:pPr>
      <w:r>
        <w:t xml:space="preserve">Broad knowledge of OH Line, UG line and Civil construction work or 1-3 years of previous experience with Field Operations or related department</w:t>
      </w:r>
    </w:p>
    <w:p>
      <w:pPr>
        <w:pStyle w:val="Compact"/>
        <w:numPr>
          <w:numId w:val="1002"/>
          <w:ilvl w:val="0"/>
        </w:numPr>
      </w:pPr>
      <w:r>
        <w:t xml:space="preserve">Knowledge of electric equipment and materials, electric theory, and construction practices</w:t>
      </w:r>
    </w:p>
    <w:p>
      <w:pPr>
        <w:pStyle w:val="Compact"/>
        <w:numPr>
          <w:numId w:val="1002"/>
          <w:ilvl w:val="0"/>
        </w:numPr>
      </w:pPr>
      <w:r>
        <w:t xml:space="preserve">Experience in project planning and portfolio planning to maximize efficiencies and garner savings</w:t>
      </w:r>
    </w:p>
    <w:p>
      <w:pPr>
        <w:pStyle w:val="Compact"/>
        <w:numPr>
          <w:numId w:val="1002"/>
          <w:ilvl w:val="0"/>
        </w:numPr>
      </w:pPr>
      <w:r>
        <w:t xml:space="preserve">Demonstrated computer skills, including the use of STORMS, Ischeduler, Primavera, SAP, and specialized programs</w:t>
      </w:r>
    </w:p>
    <w:p>
      <w:pPr>
        <w:pStyle w:val="Compact"/>
        <w:numPr>
          <w:numId w:val="1002"/>
          <w:ilvl w:val="0"/>
        </w:numPr>
      </w:pPr>
      <w:r>
        <w:t xml:space="preserve">Bachelor’s degree in Construction Management, Design Engineering or 1-3 years of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