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https://www.velvetjobs.com/job-descriptions/distribution-marketing-manager</w:t>
        </w:r>
      </w:hyperlink>
    </w:p>
    <w:p>
      <w:pPr>
        <w:pStyle w:val="Heading1"/>
      </w:pPr>
      <w:bookmarkStart w:id="21" w:name="example-of-distribution-marketing-manager-job-description"/>
      <w:r>
        <w:t xml:space="preserve">Example of Distribution Marketing Manager Job Description</w:t>
      </w:r>
      <w:bookmarkEnd w:id="21"/>
    </w:p>
    <w:p>
      <w:pPr>
        <w:pStyle w:val="Compact"/>
      </w:pPr>
      <w:r>
        <w:t xml:space="preserve">Our company is growing rapidly and is looking to fill the role of distribution marketing manager. If you are looking for an exciting place to work, please take a look at the list of qualifications below.</w:t>
      </w:r>
    </w:p>
    <w:p>
      <w:pPr>
        <w:pStyle w:val="Heading2"/>
      </w:pPr>
      <w:bookmarkStart w:id="22" w:name="responsibilities-for-distribution-marketing-manager"/>
      <w:r>
        <w:t xml:space="preserve">Responsibilities for distribution marketing manager</w:t>
      </w:r>
      <w:bookmarkEnd w:id="22"/>
    </w:p>
    <w:p>
      <w:pPr>
        <w:pStyle w:val="Compact"/>
        <w:numPr>
          <w:numId w:val="1001"/>
          <w:ilvl w:val="0"/>
        </w:numPr>
      </w:pPr>
      <w:r>
        <w:t xml:space="preserve">Develop and support thought leadership initiatives / summits</w:t>
      </w:r>
    </w:p>
    <w:p>
      <w:pPr>
        <w:pStyle w:val="Compact"/>
        <w:numPr>
          <w:numId w:val="1001"/>
          <w:ilvl w:val="0"/>
        </w:numPr>
      </w:pPr>
      <w:r>
        <w:t xml:space="preserve">Evangelize VIMN Insights within the industry</w:t>
      </w:r>
    </w:p>
    <w:p>
      <w:pPr>
        <w:pStyle w:val="Compact"/>
        <w:numPr>
          <w:numId w:val="1001"/>
          <w:ilvl w:val="0"/>
        </w:numPr>
      </w:pPr>
      <w:r>
        <w:t xml:space="preserve">Manage global calendar of key sales pitches / renewals for all Pay TV &amp; OTT partners and Direct-to-consumer digital product launches</w:t>
      </w:r>
    </w:p>
    <w:p>
      <w:pPr>
        <w:pStyle w:val="Compact"/>
        <w:numPr>
          <w:numId w:val="1001"/>
          <w:ilvl w:val="0"/>
        </w:numPr>
      </w:pPr>
      <w:r>
        <w:t xml:space="preserve">Work with VP and creative, programming, marketing, and operations teams across VIMN brands to source and distribute brand /programming assets (copy, footage, images, metadata)</w:t>
      </w:r>
    </w:p>
    <w:p>
      <w:pPr>
        <w:pStyle w:val="Compact"/>
        <w:numPr>
          <w:numId w:val="1001"/>
          <w:ilvl w:val="0"/>
        </w:numPr>
      </w:pPr>
      <w:r>
        <w:t xml:space="preserve">Create a strong relationship with local channel sales and product teams, maintaining tools that enable communication to and from the central HQ teams, including oversight of Affiliate Sales App (metrics, updating content, etc), trade website, etc</w:t>
      </w:r>
    </w:p>
    <w:p>
      <w:pPr>
        <w:pStyle w:val="Compact"/>
        <w:numPr>
          <w:numId w:val="1001"/>
          <w:ilvl w:val="0"/>
        </w:numPr>
      </w:pPr>
      <w:r>
        <w:t xml:space="preserve">Own central marketing budget where relevant</w:t>
      </w:r>
    </w:p>
    <w:p>
      <w:pPr>
        <w:pStyle w:val="Compact"/>
        <w:numPr>
          <w:numId w:val="1001"/>
          <w:ilvl w:val="0"/>
        </w:numPr>
      </w:pPr>
      <w:r>
        <w:t xml:space="preserve">Manage the day-to-day marketing relationship with key International SVOD and Pay TV content partners (ie</w:t>
      </w:r>
    </w:p>
    <w:p>
      <w:pPr>
        <w:pStyle w:val="Compact"/>
        <w:numPr>
          <w:numId w:val="1001"/>
          <w:ilvl w:val="0"/>
        </w:numPr>
      </w:pPr>
      <w:r>
        <w:t xml:space="preserve">Liaise with US CDM and International creative teams to deliver contractual images / marketing assets to key VOD partners</w:t>
      </w:r>
    </w:p>
    <w:p>
      <w:pPr>
        <w:pStyle w:val="Compact"/>
        <w:numPr>
          <w:numId w:val="1001"/>
          <w:ilvl w:val="0"/>
        </w:numPr>
      </w:pPr>
      <w:r>
        <w:t xml:space="preserve">Support central video product team in creating compelling sales materials that drive the marketing relationship with international app stores (App Store, Google Play, etc)</w:t>
      </w:r>
    </w:p>
    <w:p>
      <w:pPr>
        <w:pStyle w:val="Compact"/>
        <w:numPr>
          <w:numId w:val="1001"/>
          <w:ilvl w:val="0"/>
        </w:numPr>
      </w:pPr>
      <w:r>
        <w:t xml:space="preserve">Create partner marketing case studies and scale best practices across markets and brands</w:t>
      </w:r>
    </w:p>
    <w:p>
      <w:pPr>
        <w:pStyle w:val="Heading2"/>
      </w:pPr>
      <w:bookmarkStart w:id="23" w:name="qualifications-for-distribution-marketing-manager"/>
      <w:r>
        <w:t xml:space="preserve">Qualifications for distribution marketing manager</w:t>
      </w:r>
      <w:bookmarkEnd w:id="23"/>
    </w:p>
    <w:p>
      <w:pPr>
        <w:pStyle w:val="Compact"/>
        <w:numPr>
          <w:numId w:val="1002"/>
          <w:ilvl w:val="0"/>
        </w:numPr>
      </w:pPr>
      <w:r>
        <w:t xml:space="preserve">A highly organized individual with excellent project management skills and multi-tasking abilities</w:t>
      </w:r>
    </w:p>
    <w:p>
      <w:pPr>
        <w:pStyle w:val="Compact"/>
        <w:numPr>
          <w:numId w:val="1002"/>
          <w:ilvl w:val="0"/>
        </w:numPr>
      </w:pPr>
      <w:r>
        <w:t xml:space="preserve">Must be a self-starter and a resourceful individual</w:t>
      </w:r>
    </w:p>
    <w:p>
      <w:pPr>
        <w:pStyle w:val="Compact"/>
        <w:numPr>
          <w:numId w:val="1002"/>
          <w:ilvl w:val="0"/>
        </w:numPr>
      </w:pPr>
      <w:r>
        <w:t xml:space="preserve">Must be detailed oriented, with great follow up skills and able to complete projects on specific timelines</w:t>
      </w:r>
    </w:p>
    <w:p>
      <w:pPr>
        <w:pStyle w:val="Compact"/>
        <w:numPr>
          <w:numId w:val="1002"/>
          <w:ilvl w:val="0"/>
        </w:numPr>
      </w:pPr>
      <w:r>
        <w:t xml:space="preserve">Advanced Power Point and Key Note presentation skills</w:t>
      </w:r>
    </w:p>
    <w:p>
      <w:pPr>
        <w:pStyle w:val="Compact"/>
        <w:numPr>
          <w:numId w:val="1002"/>
          <w:ilvl w:val="0"/>
        </w:numPr>
      </w:pPr>
      <w:r>
        <w:t xml:space="preserve">Complete fluency in spoken and written Spanish and English is required</w:t>
      </w:r>
    </w:p>
    <w:p>
      <w:pPr>
        <w:pStyle w:val="Compact"/>
        <w:numPr>
          <w:numId w:val="1002"/>
          <w:ilvl w:val="0"/>
        </w:numPr>
      </w:pPr>
      <w:r>
        <w:t xml:space="preserve">Must be able to manage their time wisely and efficiently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stribution-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stribution-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2021-10-28T13:20:46Z</dcterms:created>
  <dcterms:modified xsi:type="dcterms:W3CDTF">2021-10-28T13:20:46Z</dcterms:modified>
</cp:coreProperties>
</file>