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https://www.velvetjobs.com/job-descriptions/dishwasher</w:t>
        </w:r>
      </w:hyperlink>
    </w:p>
    <w:p>
      <w:pPr>
        <w:pStyle w:val="Heading1"/>
      </w:pPr>
      <w:bookmarkStart w:id="21" w:name="example-of-dishwasher-job-description"/>
      <w:r>
        <w:t xml:space="preserve">Example of Dishwasher Job Description</w:t>
      </w:r>
      <w:bookmarkEnd w:id="21"/>
    </w:p>
    <w:p>
      <w:pPr>
        <w:pStyle w:val="Compact"/>
      </w:pPr>
      <w:r>
        <w:t xml:space="preserve">Our innovative and growing company is looking to fill the role of dishwasher.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shwasher"/>
      <w:r>
        <w:t xml:space="preserve">Responsibilities for dishwasher</w:t>
      </w:r>
      <w:bookmarkEnd w:id="22"/>
    </w:p>
    <w:p>
      <w:pPr>
        <w:pStyle w:val="Compact"/>
        <w:numPr>
          <w:numId w:val="1001"/>
          <w:ilvl w:val="0"/>
        </w:numPr>
      </w:pPr>
      <w:r>
        <w:t xml:space="preserve">Completes all assigned prep work</w:t>
      </w:r>
    </w:p>
    <w:p>
      <w:pPr>
        <w:pStyle w:val="Compact"/>
        <w:numPr>
          <w:numId w:val="1001"/>
          <w:ilvl w:val="0"/>
        </w:numPr>
      </w:pPr>
      <w:r>
        <w:t xml:space="preserve">Washes work area tables, walls, refrigerator equipment, cooking equipment and floors</w:t>
      </w:r>
    </w:p>
    <w:p>
      <w:pPr>
        <w:pStyle w:val="Compact"/>
        <w:numPr>
          <w:numId w:val="1001"/>
          <w:ilvl w:val="0"/>
        </w:numPr>
      </w:pPr>
      <w:r>
        <w:t xml:space="preserve">Cleans garbage cans and trash receptacles</w:t>
      </w:r>
    </w:p>
    <w:p>
      <w:pPr>
        <w:pStyle w:val="Compact"/>
        <w:numPr>
          <w:numId w:val="1001"/>
          <w:ilvl w:val="0"/>
        </w:numPr>
      </w:pPr>
      <w:r>
        <w:t xml:space="preserve">Assembles, maintains and breaks down dish machine</w:t>
      </w:r>
    </w:p>
    <w:p>
      <w:pPr>
        <w:pStyle w:val="Compact"/>
        <w:numPr>
          <w:numId w:val="1001"/>
          <w:ilvl w:val="0"/>
        </w:numPr>
      </w:pPr>
      <w:r>
        <w:t xml:space="preserve">Knowledge of standard operating and safety procedures as they apply to sanitation and ware washing in a commercial or institutional food service operation</w:t>
      </w:r>
    </w:p>
    <w:p>
      <w:pPr>
        <w:pStyle w:val="Compact"/>
        <w:numPr>
          <w:numId w:val="1001"/>
          <w:ilvl w:val="0"/>
        </w:numPr>
      </w:pPr>
      <w:r>
        <w:t xml:space="preserve">Must be able to lift at least 50 pounds and will be required to handle and use commercial detergents and cleaning chemicals</w:t>
      </w:r>
    </w:p>
    <w:p>
      <w:pPr>
        <w:pStyle w:val="Heading2"/>
      </w:pPr>
      <w:bookmarkStart w:id="23" w:name="qualifications-for-dishwasher"/>
      <w:r>
        <w:t xml:space="preserve">Qualifications for dishwasher</w:t>
      </w:r>
      <w:bookmarkEnd w:id="23"/>
    </w:p>
    <w:p>
      <w:pPr>
        <w:pStyle w:val="Compact"/>
        <w:numPr>
          <w:numId w:val="1002"/>
          <w:ilvl w:val="0"/>
        </w:numPr>
      </w:pPr>
      <w:r>
        <w:t xml:space="preserve">Willingness to work varied shifts and required overtime</w:t>
      </w:r>
    </w:p>
    <w:p>
      <w:pPr>
        <w:pStyle w:val="Compact"/>
        <w:numPr>
          <w:numId w:val="1002"/>
          <w:ilvl w:val="0"/>
        </w:numPr>
      </w:pPr>
      <w:r>
        <w:t xml:space="preserve">Previous dish washing or food service experience preferred</w:t>
      </w:r>
    </w:p>
    <w:p>
      <w:pPr>
        <w:pStyle w:val="Compact"/>
        <w:numPr>
          <w:numId w:val="1002"/>
          <w:ilvl w:val="0"/>
        </w:numPr>
      </w:pPr>
      <w:r>
        <w:t xml:space="preserve">Health Card Permit required at date of hire and renewal prior to expiration date thereafter</w:t>
      </w:r>
    </w:p>
    <w:p>
      <w:pPr>
        <w:pStyle w:val="Compact"/>
        <w:numPr>
          <w:numId w:val="1002"/>
          <w:ilvl w:val="0"/>
        </w:numPr>
      </w:pPr>
      <w:r>
        <w:t xml:space="preserve">Work requires the ability to understand written and verbal instruction</w:t>
      </w:r>
    </w:p>
    <w:p>
      <w:pPr>
        <w:pStyle w:val="Compact"/>
        <w:numPr>
          <w:numId w:val="1002"/>
          <w:ilvl w:val="0"/>
        </w:numPr>
      </w:pPr>
      <w:r>
        <w:t xml:space="preserve">Work requires lifting objects of fifty pounds or more</w:t>
      </w:r>
    </w:p>
    <w:p>
      <w:pPr>
        <w:pStyle w:val="Compact"/>
        <w:numPr>
          <w:numId w:val="1002"/>
          <w:ilvl w:val="0"/>
        </w:numPr>
      </w:pPr>
      <w:r>
        <w:t xml:space="preserve">Food safety certification required upon hire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shwash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shwash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2021-10-28T13:29:53Z</dcterms:created>
  <dcterms:modified xsi:type="dcterms:W3CDTF">2021-10-28T13:29:53Z</dcterms:modified>
</cp:coreProperties>
</file>