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https://www.velvetjobs.com/job-descriptions/dishwasher</w:t>
        </w:r>
      </w:hyperlink>
    </w:p>
    <w:p>
      <w:pPr>
        <w:pStyle w:val="Heading1"/>
      </w:pPr>
      <w:bookmarkStart w:id="21" w:name="example-of-dishwasher-job-description"/>
      <w:r>
        <w:t xml:space="preserve">Example of Dishwasher Job Description</w:t>
      </w:r>
      <w:bookmarkEnd w:id="21"/>
    </w:p>
    <w:p>
      <w:pPr>
        <w:pStyle w:val="Compact"/>
      </w:pPr>
      <w:r>
        <w:t xml:space="preserve">Our innovative and growing company is looking for a dishwasher.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shwasher"/>
      <w:r>
        <w:t xml:space="preserve">Responsibilities for dishwasher</w:t>
      </w:r>
      <w:bookmarkEnd w:id="22"/>
    </w:p>
    <w:p>
      <w:pPr>
        <w:pStyle w:val="Compact"/>
        <w:numPr>
          <w:numId w:val="1001"/>
          <w:ilvl w:val="0"/>
        </w:numPr>
      </w:pPr>
      <w:r>
        <w:t xml:space="preserve">Responsible to maintain the kitchen and dining room area with a high level of sanitation to minimize food bourne illness and cross contamination of food</w:t>
      </w:r>
    </w:p>
    <w:p>
      <w:pPr>
        <w:pStyle w:val="Compact"/>
        <w:numPr>
          <w:numId w:val="1001"/>
          <w:ilvl w:val="0"/>
        </w:numPr>
      </w:pPr>
      <w:r>
        <w:t xml:space="preserve">Responsible to follow set closing procedures</w:t>
      </w:r>
    </w:p>
    <w:p>
      <w:pPr>
        <w:pStyle w:val="Compact"/>
        <w:numPr>
          <w:numId w:val="1001"/>
          <w:ilvl w:val="0"/>
        </w:numPr>
      </w:pPr>
      <w:r>
        <w:t xml:space="preserve">Maintain a clean kitchen and sparkling dishware</w:t>
      </w:r>
    </w:p>
    <w:p>
      <w:pPr>
        <w:pStyle w:val="Compact"/>
        <w:numPr>
          <w:numId w:val="1001"/>
          <w:ilvl w:val="0"/>
        </w:numPr>
      </w:pPr>
      <w:r>
        <w:t xml:space="preserve">Participate in daily kitchen and food prep</w:t>
      </w:r>
    </w:p>
    <w:p>
      <w:pPr>
        <w:pStyle w:val="Compact"/>
        <w:numPr>
          <w:numId w:val="1001"/>
          <w:ilvl w:val="0"/>
        </w:numPr>
      </w:pPr>
      <w:r>
        <w:t xml:space="preserve">Provide outstanding hospitality</w:t>
      </w:r>
    </w:p>
    <w:p>
      <w:pPr>
        <w:pStyle w:val="Compact"/>
        <w:numPr>
          <w:numId w:val="1001"/>
          <w:ilvl w:val="0"/>
        </w:numPr>
      </w:pPr>
      <w:r>
        <w:t xml:space="preserve">Load full dish racks on belt and ensures correct placement in accordance to the instructions for the operation of the machine</w:t>
      </w:r>
    </w:p>
    <w:p>
      <w:pPr>
        <w:pStyle w:val="Compact"/>
        <w:numPr>
          <w:numId w:val="1001"/>
          <w:ilvl w:val="0"/>
        </w:numPr>
      </w:pPr>
      <w:r>
        <w:t xml:space="preserve">Disassembly, cleaning, set up and maintenance of work areas</w:t>
      </w:r>
    </w:p>
    <w:p>
      <w:pPr>
        <w:pStyle w:val="Compact"/>
        <w:numPr>
          <w:numId w:val="1001"/>
          <w:ilvl w:val="0"/>
        </w:numPr>
      </w:pPr>
      <w:r>
        <w:t xml:space="preserve">Wash soiled ware using standardized procedures</w:t>
      </w:r>
    </w:p>
    <w:p>
      <w:pPr>
        <w:pStyle w:val="Compact"/>
        <w:numPr>
          <w:numId w:val="1001"/>
          <w:ilvl w:val="0"/>
        </w:numPr>
      </w:pPr>
      <w:r>
        <w:t xml:space="preserve">Remove trash from the dining and kitchen areas</w:t>
      </w:r>
    </w:p>
    <w:p>
      <w:pPr>
        <w:pStyle w:val="Compact"/>
        <w:numPr>
          <w:numId w:val="1001"/>
          <w:ilvl w:val="0"/>
        </w:numPr>
      </w:pPr>
      <w:r>
        <w:t xml:space="preserve">Assist with food and supply receiving</w:t>
      </w:r>
    </w:p>
    <w:p>
      <w:pPr>
        <w:pStyle w:val="Heading2"/>
      </w:pPr>
      <w:bookmarkStart w:id="23" w:name="qualifications-for-dishwasher"/>
      <w:r>
        <w:t xml:space="preserve">Qualifications for dishwasher</w:t>
      </w:r>
      <w:bookmarkEnd w:id="23"/>
    </w:p>
    <w:p>
      <w:pPr>
        <w:pStyle w:val="Compact"/>
        <w:numPr>
          <w:numId w:val="1002"/>
          <w:ilvl w:val="0"/>
        </w:numPr>
      </w:pPr>
      <w:r>
        <w:t xml:space="preserve">Ability to work under pressure, meet deadlines, and provide quick and courteous service</w:t>
      </w:r>
    </w:p>
    <w:p>
      <w:pPr>
        <w:pStyle w:val="Compact"/>
        <w:numPr>
          <w:numId w:val="1002"/>
          <w:ilvl w:val="0"/>
        </w:numPr>
      </w:pPr>
      <w:r>
        <w:t xml:space="preserve">Must maintain a neat appearance and possess a pleasant personality</w:t>
      </w:r>
    </w:p>
    <w:p>
      <w:pPr>
        <w:pStyle w:val="Compact"/>
        <w:numPr>
          <w:numId w:val="1002"/>
          <w:ilvl w:val="0"/>
        </w:numPr>
      </w:pPr>
      <w:r>
        <w:t xml:space="preserve">Must be able to multi-task and assist in any area necessary</w:t>
      </w:r>
    </w:p>
    <w:p>
      <w:pPr>
        <w:pStyle w:val="Compact"/>
        <w:numPr>
          <w:numId w:val="1002"/>
          <w:ilvl w:val="0"/>
        </w:numPr>
      </w:pPr>
      <w:r>
        <w:t xml:space="preserve">Ability to communicate with a positive attitude</w:t>
      </w:r>
    </w:p>
    <w:p>
      <w:pPr>
        <w:pStyle w:val="Compact"/>
        <w:numPr>
          <w:numId w:val="1002"/>
          <w:ilvl w:val="0"/>
        </w:numPr>
      </w:pPr>
      <w:r>
        <w:t xml:space="preserve">Valid Oklahoma driver’s license will be required if performing the functions of the positions requires the use of a university or personal vehicle</w:t>
      </w:r>
    </w:p>
    <w:p>
      <w:pPr>
        <w:pStyle w:val="Compact"/>
        <w:numPr>
          <w:numId w:val="1002"/>
          <w:ilvl w:val="0"/>
        </w:numPr>
      </w:pPr>
      <w:r>
        <w:t xml:space="preserve">Maintaining a Food Handler’s permit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shwas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shwas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2021-10-28T13:07:04Z</dcterms:created>
  <dcterms:modified xsi:type="dcterms:W3CDTF">2021-10-28T13:07:04Z</dcterms:modified>
</cp:coreProperties>
</file>