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https://www.velvetjobs.com/job-descriptions/director-software</w:t>
        </w:r>
      </w:hyperlink>
    </w:p>
    <w:p>
      <w:pPr>
        <w:pStyle w:val="Heading1"/>
      </w:pPr>
      <w:bookmarkStart w:id="21" w:name="example-of-director-software-job-description"/>
      <w:r>
        <w:t xml:space="preserve">Example of Director, Software Job Description</w:t>
      </w:r>
      <w:bookmarkEnd w:id="21"/>
    </w:p>
    <w:p>
      <w:pPr>
        <w:pStyle w:val="Compact"/>
      </w:pPr>
      <w:r>
        <w:t xml:space="preserve">Our company is looking for a director, software.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software"/>
      <w:r>
        <w:t xml:space="preserve">Responsibilities for director,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Guide your team to continuously improve their architecture skills and practices</w:t>
      </w:r>
    </w:p>
    <w:p>
      <w:pPr>
        <w:pStyle w:val="Compact"/>
        <w:numPr>
          <w:numId w:val="1001"/>
          <w:ilvl w:val="0"/>
        </w:numPr>
      </w:pPr>
      <w:r>
        <w:t xml:space="preserve">Provide direction on-going to the proper direction of professional development / training programs that fit the needs of your team members</w:t>
      </w:r>
    </w:p>
    <w:p>
      <w:pPr>
        <w:pStyle w:val="Compact"/>
        <w:numPr>
          <w:numId w:val="1001"/>
          <w:ilvl w:val="0"/>
        </w:numPr>
      </w:pPr>
      <w:r>
        <w:t xml:space="preserve">Work closely with R&amp;D management on talent acquisition and talent management, provide job descriptions, perform interviews, develop on-boarding plans, develop succession plans, etc…</w:t>
      </w:r>
    </w:p>
    <w:p>
      <w:pPr>
        <w:pStyle w:val="Compact"/>
        <w:numPr>
          <w:numId w:val="1001"/>
          <w:ilvl w:val="0"/>
        </w:numPr>
      </w:pPr>
      <w:r>
        <w:t xml:space="preserve">Provide input and track expense budget asks covering training, travel and team building</w:t>
      </w:r>
    </w:p>
    <w:p>
      <w:pPr>
        <w:pStyle w:val="Compact"/>
        <w:numPr>
          <w:numId w:val="1001"/>
          <w:ilvl w:val="0"/>
        </w:numPr>
      </w:pPr>
      <w:r>
        <w:t xml:space="preserve">Guide your subordinates to plan their careers, set both long and short term goals</w:t>
      </w:r>
    </w:p>
    <w:p>
      <w:pPr>
        <w:pStyle w:val="Compact"/>
        <w:numPr>
          <w:numId w:val="1001"/>
          <w:ilvl w:val="0"/>
        </w:numPr>
      </w:pPr>
      <w:r>
        <w:t xml:space="preserve">Communicate the vision from senior management and set and communicate business objectives for your team that align with this vision</w:t>
      </w:r>
    </w:p>
    <w:p>
      <w:pPr>
        <w:pStyle w:val="Compact"/>
        <w:numPr>
          <w:numId w:val="1001"/>
          <w:ilvl w:val="0"/>
        </w:numPr>
      </w:pPr>
      <w:r>
        <w:t xml:space="preserve">Accurately access the performance of your direct reports, perform timely PE’s, coach and provide guidance based on performances and potential</w:t>
      </w:r>
    </w:p>
    <w:p>
      <w:pPr>
        <w:pStyle w:val="Compact"/>
        <w:numPr>
          <w:numId w:val="1001"/>
          <w:ilvl w:val="0"/>
        </w:numPr>
      </w:pPr>
      <w:r>
        <w:t xml:space="preserve">Nominate candidates for promotion with reasonable justifications</w:t>
      </w:r>
    </w:p>
    <w:p>
      <w:pPr>
        <w:pStyle w:val="Compact"/>
        <w:numPr>
          <w:numId w:val="1001"/>
          <w:ilvl w:val="0"/>
        </w:numPr>
      </w:pPr>
      <w:r>
        <w:t xml:space="preserve">Understand what motivates each of your team members</w:t>
      </w:r>
    </w:p>
    <w:p>
      <w:pPr>
        <w:pStyle w:val="Compact"/>
        <w:numPr>
          <w:numId w:val="1001"/>
          <w:ilvl w:val="0"/>
        </w:numPr>
      </w:pPr>
      <w:r>
        <w:t xml:space="preserve">Ability to work with multiple hardware and software platforms at an advanced skill level</w:t>
      </w:r>
    </w:p>
    <w:p>
      <w:pPr>
        <w:pStyle w:val="Heading2"/>
      </w:pPr>
      <w:bookmarkStart w:id="23" w:name="qualifications-for-director-software"/>
      <w:r>
        <w:t xml:space="preserve">Qualifications for director,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SQL experience in any RDBMS</w:t>
      </w:r>
    </w:p>
    <w:p>
      <w:pPr>
        <w:pStyle w:val="Compact"/>
        <w:numPr>
          <w:numId w:val="1002"/>
          <w:ilvl w:val="0"/>
        </w:numPr>
      </w:pPr>
      <w:r>
        <w:t xml:space="preserve">At least 5 years experience with ETL</w:t>
      </w:r>
    </w:p>
    <w:p>
      <w:pPr>
        <w:pStyle w:val="Compact"/>
        <w:numPr>
          <w:numId w:val="1002"/>
          <w:ilvl w:val="0"/>
        </w:numPr>
      </w:pPr>
      <w:r>
        <w:t xml:space="preserve">At least 5 years of data warehouse experience</w:t>
      </w:r>
    </w:p>
    <w:p>
      <w:pPr>
        <w:pStyle w:val="Compact"/>
        <w:numPr>
          <w:numId w:val="1002"/>
          <w:ilvl w:val="0"/>
        </w:numPr>
      </w:pPr>
      <w:r>
        <w:t xml:space="preserve">At least 5 years of data analytics experience</w:t>
      </w:r>
    </w:p>
    <w:p>
      <w:pPr>
        <w:pStyle w:val="Compact"/>
        <w:numPr>
          <w:numId w:val="1002"/>
          <w:ilvl w:val="0"/>
        </w:numPr>
      </w:pPr>
      <w:r>
        <w:t xml:space="preserve">At least 3 years managing a team of engineers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with Big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2021-10-28T13:04:18Z</dcterms:created>
  <dcterms:modified xsi:type="dcterms:W3CDTF">2021-10-28T13:04:18Z</dcterms:modified>
</cp:coreProperties>
</file>