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https://www.velvetjobs.com/job-descriptions/director-software-development</w:t>
        </w:r>
      </w:hyperlink>
    </w:p>
    <w:p>
      <w:pPr>
        <w:pStyle w:val="Heading1"/>
      </w:pPr>
      <w:bookmarkStart w:id="21" w:name="example-of-director-software-development-job-description"/>
      <w:r>
        <w:t xml:space="preserve">Example of Director, Software Development Job Description</w:t>
      </w:r>
      <w:bookmarkEnd w:id="21"/>
    </w:p>
    <w:p>
      <w:pPr>
        <w:pStyle w:val="Compact"/>
      </w:pPr>
      <w:r>
        <w:t xml:space="preserve">Our innovative and growing company is looking to fill the role of director, software development. If you are looking for an exciting place to work, please take a look at the list of qualifications below.</w:t>
      </w:r>
    </w:p>
    <w:p>
      <w:pPr>
        <w:pStyle w:val="Heading2"/>
      </w:pPr>
      <w:bookmarkStart w:id="22" w:name="responsibilities-for-director-software-development"/>
      <w:r>
        <w:t xml:space="preserve">Responsibilities for director, software development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Lead the team for greater solution and responds to suggestions for improvements on the new product</w:t>
      </w:r>
    </w:p>
    <w:p>
      <w:pPr>
        <w:pStyle w:val="Compact"/>
        <w:numPr>
          <w:numId w:val="1001"/>
          <w:ilvl w:val="0"/>
        </w:numPr>
      </w:pPr>
      <w:r>
        <w:t xml:space="preserve">Contribute to ongoing organizational success through winning, innovative ideas for software development design and implementation</w:t>
      </w:r>
    </w:p>
    <w:p>
      <w:pPr>
        <w:pStyle w:val="Compact"/>
        <w:numPr>
          <w:numId w:val="1001"/>
          <w:ilvl w:val="0"/>
        </w:numPr>
      </w:pPr>
      <w:r>
        <w:t xml:space="preserve">Identify, track, and manage project scope to ensure that agreed upon terms and conditions are delivered on time and through assignment to appropriate resources</w:t>
      </w:r>
    </w:p>
    <w:p>
      <w:pPr>
        <w:pStyle w:val="Compact"/>
        <w:numPr>
          <w:numId w:val="1001"/>
          <w:ilvl w:val="0"/>
        </w:numPr>
      </w:pPr>
      <w:r>
        <w:t xml:space="preserve">Identify, manage, assess, and mitigate project risk</w:t>
      </w:r>
    </w:p>
    <w:p>
      <w:pPr>
        <w:pStyle w:val="Compact"/>
        <w:numPr>
          <w:numId w:val="1001"/>
          <w:ilvl w:val="0"/>
        </w:numPr>
      </w:pPr>
      <w:r>
        <w:t xml:space="preserve">Design and maintain processes for obtaining metrics that capture the progress of a project appraisal of the end product</w:t>
      </w:r>
    </w:p>
    <w:p>
      <w:pPr>
        <w:pStyle w:val="Compact"/>
        <w:numPr>
          <w:numId w:val="1001"/>
          <w:ilvl w:val="0"/>
        </w:numPr>
      </w:pPr>
      <w:r>
        <w:t xml:space="preserve">Provide direction to software development Team through effective communication and sharing of technological expertise</w:t>
      </w:r>
    </w:p>
    <w:p>
      <w:pPr>
        <w:pStyle w:val="Compact"/>
        <w:numPr>
          <w:numId w:val="1001"/>
          <w:ilvl w:val="0"/>
        </w:numPr>
      </w:pPr>
      <w:r>
        <w:t xml:space="preserve">Timely release, maintenance, and responsiveness of CS Professional Suite products</w:t>
      </w:r>
    </w:p>
    <w:p>
      <w:pPr>
        <w:pStyle w:val="Compact"/>
        <w:numPr>
          <w:numId w:val="1001"/>
          <w:ilvl w:val="0"/>
        </w:numPr>
      </w:pPr>
      <w:r>
        <w:t xml:space="preserve">Generate ideas for new Onvio/OnBalance products and evaluate suitability from both technical and market perspectives</w:t>
      </w:r>
    </w:p>
    <w:p>
      <w:pPr>
        <w:pStyle w:val="Compact"/>
        <w:numPr>
          <w:numId w:val="1001"/>
          <w:ilvl w:val="0"/>
        </w:numPr>
      </w:pPr>
      <w:r>
        <w:t xml:space="preserve">Develop comprehensive product definitions, concept proposals, and business cases that result in marketable products and services</w:t>
      </w:r>
    </w:p>
    <w:p>
      <w:pPr>
        <w:pStyle w:val="Compact"/>
        <w:numPr>
          <w:numId w:val="1001"/>
          <w:ilvl w:val="0"/>
        </w:numPr>
      </w:pPr>
      <w:r>
        <w:t xml:space="preserve">Application and data security to include satisfying agency requirements, preventing fraud, protecting our customer’s data, and reporting activities to key stakeholders</w:t>
      </w:r>
    </w:p>
    <w:p>
      <w:pPr>
        <w:pStyle w:val="Heading2"/>
      </w:pPr>
      <w:bookmarkStart w:id="23" w:name="qualifications-for-director-software-development"/>
      <w:r>
        <w:t xml:space="preserve">Qualifications for director, software development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Proficiency in SAFe, Scrum &amp; XP methodologies applied to local and offshore teams knowledgeable of state of the art codes and standards used in the software development field, especially JAVA &amp; Continuous Integration</w:t>
      </w:r>
    </w:p>
    <w:p>
      <w:pPr>
        <w:pStyle w:val="Compact"/>
        <w:numPr>
          <w:numId w:val="1002"/>
          <w:ilvl w:val="0"/>
        </w:numPr>
      </w:pPr>
      <w:r>
        <w:t xml:space="preserve">Experience in Operating System development</w:t>
      </w:r>
    </w:p>
    <w:p>
      <w:pPr>
        <w:pStyle w:val="Compact"/>
        <w:numPr>
          <w:numId w:val="1002"/>
          <w:ilvl w:val="0"/>
        </w:numPr>
      </w:pPr>
      <w:r>
        <w:t xml:space="preserve">12+ years of experience in a software engineering environment with a minimum of 5 years of experience in leading teams</w:t>
      </w:r>
    </w:p>
    <w:p>
      <w:pPr>
        <w:pStyle w:val="Compact"/>
        <w:numPr>
          <w:numId w:val="1002"/>
          <w:ilvl w:val="0"/>
        </w:numPr>
      </w:pPr>
      <w:r>
        <w:t xml:space="preserve">Minimum 10 years of experience in software development, preferably in a medical device/diagnostics or other regulated environment</w:t>
      </w:r>
    </w:p>
    <w:p>
      <w:pPr>
        <w:pStyle w:val="Compact"/>
        <w:numPr>
          <w:numId w:val="1002"/>
          <w:ilvl w:val="0"/>
        </w:numPr>
      </w:pPr>
      <w:r>
        <w:t xml:space="preserve">Minimum of 5 years of experience in leading teams of software engineers or scientists</w:t>
      </w:r>
    </w:p>
    <w:p>
      <w:pPr>
        <w:pStyle w:val="Compact"/>
        <w:numPr>
          <w:numId w:val="1002"/>
          <w:ilvl w:val="0"/>
        </w:numPr>
      </w:pPr>
      <w:r>
        <w:t xml:space="preserve">Ability to clearly articulate team vision, roles and responsibilities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irector-software-developme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irector-software-developme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2021-10-28T18:37:25Z</dcterms:created>
  <dcterms:modified xsi:type="dcterms:W3CDTF">2021-10-28T18:37:25Z</dcterms:modified>
</cp:coreProperties>
</file>