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https://www.velvetjobs.com/job-descriptions/director-sales</w:t>
        </w:r>
      </w:hyperlink>
    </w:p>
    <w:p>
      <w:pPr>
        <w:pStyle w:val="Heading1"/>
      </w:pPr>
      <w:bookmarkStart w:id="21" w:name="example-of-director-sales-job-description"/>
      <w:r>
        <w:t xml:space="preserve">Example of Director Sales Job Description</w:t>
      </w:r>
      <w:bookmarkEnd w:id="21"/>
    </w:p>
    <w:p>
      <w:pPr>
        <w:pStyle w:val="Compact"/>
      </w:pPr>
      <w:r>
        <w:t xml:space="preserve">Our growing company is looking for a director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sales"/>
      <w:r>
        <w:t xml:space="preserve">Responsibilities for director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Accurate monthly forecasting of pipeline and revenues</w:t>
      </w:r>
    </w:p>
    <w:p>
      <w:pPr>
        <w:pStyle w:val="Compact"/>
        <w:numPr>
          <w:numId w:val="1001"/>
          <w:ilvl w:val="0"/>
        </w:numPr>
      </w:pPr>
      <w:r>
        <w:t xml:space="preserve">Managing the team to achieve/exceed set revenue goal</w:t>
      </w:r>
    </w:p>
    <w:p>
      <w:pPr>
        <w:pStyle w:val="Compact"/>
        <w:numPr>
          <w:numId w:val="1001"/>
          <w:ilvl w:val="0"/>
        </w:numPr>
      </w:pPr>
      <w:r>
        <w:t xml:space="preserve">Demonstrate technical, professional selling skills and product knowledge in all relevant areas</w:t>
      </w:r>
    </w:p>
    <w:p>
      <w:pPr>
        <w:pStyle w:val="Compact"/>
        <w:numPr>
          <w:numId w:val="1001"/>
          <w:ilvl w:val="0"/>
        </w:numPr>
      </w:pPr>
      <w:r>
        <w:t xml:space="preserve">Being responsible for sourcing and developing initial client relationships and referrals</w:t>
      </w:r>
    </w:p>
    <w:p>
      <w:pPr>
        <w:pStyle w:val="Compact"/>
        <w:numPr>
          <w:numId w:val="1001"/>
          <w:ilvl w:val="0"/>
        </w:numPr>
      </w:pPr>
      <w:r>
        <w:t xml:space="preserve">Manage bid resources in order to ensure a cost effective, high quality and timely delivery of response to the customer</w:t>
      </w:r>
    </w:p>
    <w:p>
      <w:pPr>
        <w:pStyle w:val="Compact"/>
        <w:numPr>
          <w:numId w:val="1001"/>
          <w:ilvl w:val="0"/>
        </w:numPr>
      </w:pPr>
      <w:r>
        <w:t xml:space="preserve">Enhancing existing account relationships and ensuring a high rate of retention of installed user base</w:t>
      </w:r>
    </w:p>
    <w:p>
      <w:pPr>
        <w:pStyle w:val="Compact"/>
        <w:numPr>
          <w:numId w:val="1001"/>
          <w:ilvl w:val="0"/>
        </w:numPr>
      </w:pPr>
      <w:r>
        <w:t xml:space="preserve">Oversee implementation of plan for training and incentivizing travel agents</w:t>
      </w:r>
    </w:p>
    <w:p>
      <w:pPr>
        <w:pStyle w:val="Compact"/>
        <w:numPr>
          <w:numId w:val="1001"/>
          <w:ilvl w:val="0"/>
        </w:numPr>
      </w:pPr>
      <w:r>
        <w:t xml:space="preserve">Manage travel agent marketing and P&amp;L budget</w:t>
      </w:r>
    </w:p>
    <w:p>
      <w:pPr>
        <w:pStyle w:val="Compact"/>
        <w:numPr>
          <w:numId w:val="1001"/>
          <w:ilvl w:val="0"/>
        </w:numPr>
      </w:pPr>
      <w:r>
        <w:t xml:space="preserve">Manage the Virtuoso/consortium relationship and other travel agent relationships, including contract negotiations and requirements</w:t>
      </w:r>
    </w:p>
    <w:p>
      <w:pPr>
        <w:pStyle w:val="Compact"/>
        <w:numPr>
          <w:numId w:val="1001"/>
          <w:ilvl w:val="0"/>
        </w:numPr>
      </w:pPr>
      <w:r>
        <w:t xml:space="preserve">Drives reps to consistently achieve above-quota performance</w:t>
      </w:r>
    </w:p>
    <w:p>
      <w:pPr>
        <w:pStyle w:val="Heading2"/>
      </w:pPr>
      <w:bookmarkStart w:id="23" w:name="qualifications-for-director-sales"/>
      <w:r>
        <w:t xml:space="preserve">Qualifications for director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Track record of managing and building successful, high performing sales teams</w:t>
      </w:r>
    </w:p>
    <w:p>
      <w:pPr>
        <w:pStyle w:val="Compact"/>
        <w:numPr>
          <w:numId w:val="1002"/>
          <w:ilvl w:val="0"/>
        </w:numPr>
      </w:pPr>
      <w:r>
        <w:t xml:space="preserve">Experience selling into corporates directly online to individuals</w:t>
      </w:r>
    </w:p>
    <w:p>
      <w:pPr>
        <w:pStyle w:val="Compact"/>
        <w:numPr>
          <w:numId w:val="1002"/>
          <w:ilvl w:val="0"/>
        </w:numPr>
      </w:pPr>
      <w:r>
        <w:t xml:space="preserve">Solid understanding of engineering, technology, financial, sales, and marketing processes and objectives, with relevance to product and services sales and support</w:t>
      </w:r>
    </w:p>
    <w:p>
      <w:pPr>
        <w:pStyle w:val="Compact"/>
        <w:numPr>
          <w:numId w:val="1002"/>
          <w:ilvl w:val="0"/>
        </w:numPr>
      </w:pPr>
      <w:r>
        <w:t xml:space="preserve">Experience in leading complex opportunity and deal management conversations with multi-cultural and multi-lingual participants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identifying and defining steps to correct activities not in alignment with global legal and ethical standards</w:t>
      </w:r>
    </w:p>
    <w:p>
      <w:pPr>
        <w:pStyle w:val="Compact"/>
        <w:numPr>
          <w:numId w:val="1002"/>
          <w:ilvl w:val="0"/>
        </w:numPr>
      </w:pPr>
      <w:r>
        <w:t xml:space="preserve">A demonstrated ability to manage subordinate level employees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2021-10-28T18:38:42Z</dcterms:created>
  <dcterms:modified xsi:type="dcterms:W3CDTF">2021-10-28T18:38:42Z</dcterms:modified>
</cp:coreProperties>
</file>