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https://www.velvetjobs.com/job-descriptions/directional-driller</w:t>
        </w:r>
      </w:hyperlink>
    </w:p>
    <w:p>
      <w:pPr>
        <w:pStyle w:val="Heading1"/>
      </w:pPr>
      <w:bookmarkStart w:id="21" w:name="example-of-directional-driller-job-description"/>
      <w:r>
        <w:t xml:space="preserve">Example of Directional Driller Job Description</w:t>
      </w:r>
      <w:bookmarkEnd w:id="21"/>
    </w:p>
    <w:p>
      <w:pPr>
        <w:pStyle w:val="Compact"/>
      </w:pPr>
      <w:r>
        <w:t xml:space="preserve">Our innovative and growing company is looking for a directional driller.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irectional-driller"/>
      <w:r>
        <w:t xml:space="preserve">Responsibilities for directional driller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Under minimal supervision provides direct instruction and supervison to junior Field Engineers on day-to-day wellsite work and activites</w:t>
      </w:r>
    </w:p>
    <w:p>
      <w:pPr>
        <w:pStyle w:val="Compact"/>
        <w:numPr>
          <w:numId w:val="1001"/>
          <w:ilvl w:val="0"/>
        </w:numPr>
      </w:pPr>
      <w:r>
        <w:t xml:space="preserve">Local Operations Management and the external Customer to ensure objectives have been met evaluate work upon completion</w:t>
      </w:r>
    </w:p>
    <w:p>
      <w:pPr>
        <w:pStyle w:val="Compact"/>
        <w:numPr>
          <w:numId w:val="1001"/>
          <w:ilvl w:val="0"/>
        </w:numPr>
      </w:pPr>
      <w:r>
        <w:t xml:space="preserve">Provide resolution to a diverse scope and range of complex problems at the wellsite where analysis of data requires having a broad knowledge of the Product line</w:t>
      </w:r>
    </w:p>
    <w:p>
      <w:pPr>
        <w:pStyle w:val="Compact"/>
        <w:numPr>
          <w:numId w:val="1001"/>
          <w:ilvl w:val="0"/>
        </w:numPr>
      </w:pPr>
      <w:r>
        <w:t xml:space="preserve">Under general supervision, provides on-site supervision of the Directional Drilling (DD) process including projection of well path to predetermined target coordinates</w:t>
      </w:r>
    </w:p>
    <w:p>
      <w:pPr>
        <w:pStyle w:val="Compact"/>
        <w:numPr>
          <w:numId w:val="1001"/>
          <w:ilvl w:val="0"/>
        </w:numPr>
      </w:pPr>
      <w:r>
        <w:t xml:space="preserve">Understands principles of Bottom Hole assembly (BHA) selection and aspects of DD performance and ensures that BHA's are assembled as planned including correct make-up torque, doping and handling</w:t>
      </w:r>
    </w:p>
    <w:p>
      <w:pPr>
        <w:pStyle w:val="Compact"/>
        <w:numPr>
          <w:numId w:val="1001"/>
          <w:ilvl w:val="0"/>
        </w:numPr>
      </w:pPr>
      <w:r>
        <w:t xml:space="preserve">Proficient in the use of DD computer software and able to assist in provision of advice and analysis to the client representative at the well site</w:t>
      </w:r>
    </w:p>
    <w:p>
      <w:pPr>
        <w:pStyle w:val="Compact"/>
        <w:numPr>
          <w:numId w:val="1001"/>
          <w:ilvl w:val="0"/>
        </w:numPr>
      </w:pPr>
      <w:r>
        <w:t xml:space="preserve">This shall include all survey calculations and well path projections</w:t>
      </w:r>
    </w:p>
    <w:p>
      <w:pPr>
        <w:pStyle w:val="Compact"/>
        <w:numPr>
          <w:numId w:val="1001"/>
          <w:ilvl w:val="0"/>
        </w:numPr>
      </w:pPr>
      <w:r>
        <w:t xml:space="preserve">Proficient in updating well profile plots and providing client representative with accurate directional survey data</w:t>
      </w:r>
    </w:p>
    <w:p>
      <w:pPr>
        <w:pStyle w:val="Compact"/>
        <w:numPr>
          <w:numId w:val="1001"/>
          <w:ilvl w:val="0"/>
        </w:numPr>
      </w:pPr>
      <w:r>
        <w:t xml:space="preserve">Aware of client's requirements with regards to surveying procedures</w:t>
      </w:r>
    </w:p>
    <w:p>
      <w:pPr>
        <w:pStyle w:val="Compact"/>
        <w:numPr>
          <w:numId w:val="1001"/>
          <w:ilvl w:val="0"/>
        </w:numPr>
      </w:pPr>
      <w:r>
        <w:t xml:space="preserve">Familiar with the DD aspects of the client's approved drilling program</w:t>
      </w:r>
    </w:p>
    <w:p>
      <w:pPr>
        <w:pStyle w:val="Heading2"/>
      </w:pPr>
      <w:bookmarkStart w:id="23" w:name="qualifications-for-directional-driller"/>
      <w:r>
        <w:t xml:space="preserve">Qualifications for directional driller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To use and understand locating equipment , drill locator boxes, and utility locator</w:t>
      </w:r>
    </w:p>
    <w:p>
      <w:pPr>
        <w:pStyle w:val="Compact"/>
        <w:numPr>
          <w:numId w:val="1002"/>
          <w:ilvl w:val="0"/>
        </w:numPr>
      </w:pPr>
      <w:r>
        <w:t xml:space="preserve">Bachelor’s Degree in Earth Science</w:t>
      </w:r>
    </w:p>
    <w:p>
      <w:pPr>
        <w:pStyle w:val="Compact"/>
        <w:numPr>
          <w:numId w:val="1002"/>
          <w:ilvl w:val="0"/>
        </w:numPr>
      </w:pPr>
      <w:r>
        <w:t xml:space="preserve">Minimum 5+ years of experience in the oilfield industry as a Directional Driller</w:t>
      </w:r>
    </w:p>
    <w:p>
      <w:pPr>
        <w:pStyle w:val="Compact"/>
        <w:numPr>
          <w:numId w:val="1002"/>
          <w:ilvl w:val="0"/>
        </w:numPr>
      </w:pPr>
      <w:r>
        <w:t xml:space="preserve">Ability to perform strenuous duties in various outdoor weather conditions as required</w:t>
      </w:r>
    </w:p>
    <w:p>
      <w:pPr>
        <w:pStyle w:val="Compact"/>
        <w:numPr>
          <w:numId w:val="1002"/>
          <w:ilvl w:val="0"/>
        </w:numPr>
      </w:pPr>
      <w:r>
        <w:t xml:space="preserve">Must possess valid driver’s license with a clean driving record</w:t>
      </w:r>
    </w:p>
    <w:p>
      <w:pPr>
        <w:pStyle w:val="Compact"/>
        <w:numPr>
          <w:numId w:val="1002"/>
          <w:ilvl w:val="0"/>
        </w:numPr>
      </w:pPr>
      <w:r>
        <w:t xml:space="preserve">Candidates must be authorized to work in the United States with no restrictions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ional-dril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ional-dril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2021-10-28T18:30:24Z</dcterms:created>
  <dcterms:modified xsi:type="dcterms:W3CDTF">2021-10-28T18:30:24Z</dcterms:modified>
</cp:coreProperties>
</file>