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https://www.velvetjobs.com/job-descriptions/direct-sales</w:t>
        </w:r>
      </w:hyperlink>
    </w:p>
    <w:p>
      <w:pPr>
        <w:pStyle w:val="Heading1"/>
      </w:pPr>
      <w:bookmarkStart w:id="21" w:name="example-of-direct-sales-job-description"/>
      <w:r>
        <w:t xml:space="preserve">Example of Direct Sales Job Description</w:t>
      </w:r>
      <w:bookmarkEnd w:id="21"/>
    </w:p>
    <w:p>
      <w:pPr>
        <w:pStyle w:val="Compact"/>
      </w:pPr>
      <w:r>
        <w:t xml:space="preserve">Our company is searching for experienced candidates for the position of direct sales. To join our growing team, please review the list of responsibilities and qualifications.</w:t>
      </w:r>
    </w:p>
    <w:p>
      <w:pPr>
        <w:pStyle w:val="Heading2"/>
      </w:pPr>
      <w:bookmarkStart w:id="22" w:name="responsibilities-for-direct-sales"/>
      <w:r>
        <w:t xml:space="preserve">Responsibilities for direct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 self-starter who can work within a small close-knit team environment, roll up your sleeves, to support the team and management</w:t>
      </w:r>
    </w:p>
    <w:p>
      <w:pPr>
        <w:pStyle w:val="Compact"/>
        <w:numPr>
          <w:numId w:val="1001"/>
          <w:ilvl w:val="0"/>
        </w:numPr>
      </w:pPr>
      <w:r>
        <w:t xml:space="preserve">Build and maintain client database</w:t>
      </w:r>
    </w:p>
    <w:p>
      <w:pPr>
        <w:pStyle w:val="Compact"/>
        <w:numPr>
          <w:numId w:val="1001"/>
          <w:ilvl w:val="0"/>
        </w:numPr>
      </w:pPr>
      <w:r>
        <w:t xml:space="preserve">Create and follow up on direct sales opportunities</w:t>
      </w:r>
    </w:p>
    <w:p>
      <w:pPr>
        <w:pStyle w:val="Compact"/>
        <w:numPr>
          <w:numId w:val="1001"/>
          <w:ilvl w:val="0"/>
        </w:numPr>
      </w:pPr>
      <w:r>
        <w:t xml:space="preserve">Convert leads into customers, be able to sell with success-primarily office-based (by email/phone and face-to-face) and occasionally at events</w:t>
      </w:r>
    </w:p>
    <w:p>
      <w:pPr>
        <w:pStyle w:val="Compact"/>
        <w:numPr>
          <w:numId w:val="1001"/>
          <w:ilvl w:val="0"/>
        </w:numPr>
      </w:pPr>
      <w:r>
        <w:t xml:space="preserve">Work with marketing, external partners and intermediaries to develop sales opportunities</w:t>
      </w:r>
    </w:p>
    <w:p>
      <w:pPr>
        <w:pStyle w:val="Compact"/>
        <w:numPr>
          <w:numId w:val="1001"/>
          <w:ilvl w:val="0"/>
        </w:numPr>
      </w:pPr>
      <w:r>
        <w:t xml:space="preserve">Excel in an entrepreneurial environment</w:t>
      </w:r>
    </w:p>
    <w:p>
      <w:pPr>
        <w:pStyle w:val="Compact"/>
        <w:numPr>
          <w:numId w:val="1001"/>
          <w:ilvl w:val="0"/>
        </w:numPr>
      </w:pPr>
      <w:r>
        <w:t xml:space="preserve">Handle employee relation issues, including performance appraisals, coaching, safety training</w:t>
      </w:r>
    </w:p>
    <w:p>
      <w:pPr>
        <w:pStyle w:val="Compact"/>
        <w:numPr>
          <w:numId w:val="1001"/>
          <w:ilvl w:val="0"/>
        </w:numPr>
      </w:pPr>
      <w:r>
        <w:t xml:space="preserve">Overseeing selling the company's collaboration solutions into geographic markets</w:t>
      </w:r>
    </w:p>
    <w:p>
      <w:pPr>
        <w:pStyle w:val="Compact"/>
        <w:numPr>
          <w:numId w:val="1001"/>
          <w:ilvl w:val="0"/>
        </w:numPr>
      </w:pPr>
      <w:r>
        <w:t xml:space="preserve">Build and lead an effective management team capable of supporting growth and carrying out established strategies, business goals and objectives across multiple sites</w:t>
      </w:r>
    </w:p>
    <w:p>
      <w:pPr>
        <w:pStyle w:val="Compact"/>
        <w:numPr>
          <w:numId w:val="1001"/>
          <w:ilvl w:val="0"/>
        </w:numPr>
      </w:pPr>
      <w:r>
        <w:t xml:space="preserve">Track and review the complex market campaigns</w:t>
      </w:r>
    </w:p>
    <w:p>
      <w:pPr>
        <w:pStyle w:val="Heading2"/>
      </w:pPr>
      <w:bookmarkStart w:id="23" w:name="qualifications-for-direct-sales"/>
      <w:r>
        <w:t xml:space="preserve">Qualifications for direct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create a ‘closing’ impulse at customer front</w:t>
      </w:r>
    </w:p>
    <w:p>
      <w:pPr>
        <w:pStyle w:val="Compact"/>
        <w:numPr>
          <w:numId w:val="1002"/>
          <w:ilvl w:val="0"/>
        </w:numPr>
      </w:pPr>
      <w:r>
        <w:t xml:space="preserve">Positive, can-do attitude with strong customer and employee focus</w:t>
      </w:r>
    </w:p>
    <w:p>
      <w:pPr>
        <w:pStyle w:val="Compact"/>
        <w:numPr>
          <w:numId w:val="1002"/>
          <w:ilvl w:val="0"/>
        </w:numPr>
      </w:pPr>
      <w:r>
        <w:t xml:space="preserve">2 to 5 years experience as a Direct Sales representative plus direct marketing supervisory experience with a proven track record in a related field</w:t>
      </w:r>
    </w:p>
    <w:p>
      <w:pPr>
        <w:pStyle w:val="Compact"/>
        <w:numPr>
          <w:numId w:val="1002"/>
          <w:ilvl w:val="0"/>
        </w:numPr>
      </w:pPr>
      <w:r>
        <w:t xml:space="preserve">Demonstrative record of success in outside sales environment with emphasis on direct to consumer sales is preferred</w:t>
      </w:r>
    </w:p>
    <w:p>
      <w:pPr>
        <w:pStyle w:val="Compact"/>
        <w:numPr>
          <w:numId w:val="1002"/>
          <w:ilvl w:val="0"/>
        </w:numPr>
      </w:pPr>
      <w:r>
        <w:t xml:space="preserve">Indiana drivers' license with a good driving record is required</w:t>
      </w:r>
    </w:p>
    <w:p>
      <w:pPr>
        <w:pStyle w:val="Compact"/>
        <w:numPr>
          <w:numId w:val="1002"/>
          <w:ilvl w:val="0"/>
        </w:numPr>
      </w:pPr>
      <w:r>
        <w:t xml:space="preserve">Bachelors degree in Management or Marketing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2021-10-28T12:53:25Z</dcterms:created>
  <dcterms:modified xsi:type="dcterms:W3CDTF">2021-10-28T12:53:25Z</dcterms:modified>
</cp:coreProperties>
</file>