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https://www.velvetjobs.com/job-descriptions/direct-sales-representative</w:t>
        </w:r>
      </w:hyperlink>
    </w:p>
    <w:p>
      <w:pPr>
        <w:pStyle w:val="Heading1"/>
      </w:pPr>
      <w:bookmarkStart w:id="21" w:name="example-of-direct-sales-representative-job-description"/>
      <w:r>
        <w:t xml:space="preserve">Example of Direct Sales Representative Job Description</w:t>
      </w:r>
      <w:bookmarkEnd w:id="21"/>
    </w:p>
    <w:p>
      <w:pPr>
        <w:pStyle w:val="Compact"/>
      </w:pPr>
      <w:r>
        <w:t xml:space="preserve">Our company is looking for a direct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sales-representative"/>
      <w:r>
        <w:t xml:space="preserve">Responsibilities for direct sales representative</w:t>
      </w:r>
      <w:bookmarkEnd w:id="22"/>
    </w:p>
    <w:p>
      <w:pPr>
        <w:pStyle w:val="Compact"/>
        <w:numPr>
          <w:numId w:val="1001"/>
          <w:ilvl w:val="0"/>
        </w:numPr>
      </w:pPr>
      <w:r>
        <w:t xml:space="preserve">Business development skills to identify target accounts</w:t>
      </w:r>
    </w:p>
    <w:p>
      <w:pPr>
        <w:pStyle w:val="Compact"/>
        <w:numPr>
          <w:numId w:val="1001"/>
          <w:ilvl w:val="0"/>
        </w:numPr>
      </w:pPr>
      <w:r>
        <w:t xml:space="preserve">Promote the Tyco Marine Solutions full range of Enterprise Solutions including Production systems, Fire Protection Systems &amp; Through Life Mature Asset Services to key End Users, decision makers and influencers within defined territory TBC</w:t>
      </w:r>
    </w:p>
    <w:p>
      <w:pPr>
        <w:pStyle w:val="Compact"/>
        <w:numPr>
          <w:numId w:val="1001"/>
          <w:ilvl w:val="0"/>
        </w:numPr>
      </w:pPr>
      <w:r>
        <w:t xml:space="preserve">Promote and Increase Awareness of Fire Suppresion Solutions</w:t>
      </w:r>
    </w:p>
    <w:p>
      <w:pPr>
        <w:pStyle w:val="Compact"/>
        <w:numPr>
          <w:numId w:val="1001"/>
          <w:ilvl w:val="0"/>
        </w:numPr>
      </w:pPr>
      <w:r>
        <w:t xml:space="preserve">Collaborate and coordinate activities across functional teams</w:t>
      </w:r>
    </w:p>
    <w:p>
      <w:pPr>
        <w:pStyle w:val="Compact"/>
        <w:numPr>
          <w:numId w:val="1001"/>
          <w:ilvl w:val="0"/>
        </w:numPr>
      </w:pPr>
      <w:r>
        <w:t xml:space="preserve">Maximise Project awareness to all related functional teams</w:t>
      </w:r>
    </w:p>
    <w:p>
      <w:pPr>
        <w:pStyle w:val="Compact"/>
        <w:numPr>
          <w:numId w:val="1001"/>
          <w:ilvl w:val="0"/>
        </w:numPr>
      </w:pPr>
      <w:r>
        <w:t xml:space="preserve">Work with Sales Leader to implement the agreed strategy for Business development and the promotion Fire Suppression Solutions</w:t>
      </w:r>
    </w:p>
    <w:p>
      <w:pPr>
        <w:pStyle w:val="Compact"/>
        <w:numPr>
          <w:numId w:val="1001"/>
          <w:ilvl w:val="0"/>
        </w:numPr>
      </w:pPr>
      <w:r>
        <w:t xml:space="preserve">Identification, delivery and conversion of sales opportunities</w:t>
      </w:r>
    </w:p>
    <w:p>
      <w:pPr>
        <w:pStyle w:val="Compact"/>
        <w:numPr>
          <w:numId w:val="1001"/>
          <w:ilvl w:val="0"/>
        </w:numPr>
      </w:pPr>
      <w:r>
        <w:t xml:space="preserve">Be responsible for promoting Tyco as the Industry Leader together with our full range of Enterprise Solutions to key decision makers and influencers within the market places</w:t>
      </w:r>
    </w:p>
    <w:p>
      <w:pPr>
        <w:pStyle w:val="Compact"/>
        <w:numPr>
          <w:numId w:val="1001"/>
          <w:ilvl w:val="0"/>
        </w:numPr>
      </w:pPr>
      <w:r>
        <w:t xml:space="preserve">Develop an understanding of the Local Authorities and their associated regulations and company registrations required in association with each of the solutions we take to market</w:t>
      </w:r>
    </w:p>
    <w:p>
      <w:pPr>
        <w:pStyle w:val="Compact"/>
        <w:numPr>
          <w:numId w:val="1001"/>
          <w:ilvl w:val="0"/>
        </w:numPr>
      </w:pPr>
      <w:r>
        <w:t xml:space="preserve">Identify, lead and coordinate Tyco efforts to obtain local Authority and End User product / solution approvals</w:t>
      </w:r>
    </w:p>
    <w:p>
      <w:pPr>
        <w:pStyle w:val="Heading2"/>
      </w:pPr>
      <w:bookmarkStart w:id="23" w:name="qualifications-for-direct-sales-representative"/>
      <w:r>
        <w:t xml:space="preserve">Qualifications for direct sales representative</w:t>
      </w:r>
      <w:bookmarkEnd w:id="23"/>
    </w:p>
    <w:p>
      <w:pPr>
        <w:pStyle w:val="Compact"/>
        <w:numPr>
          <w:numId w:val="1002"/>
          <w:ilvl w:val="0"/>
        </w:numPr>
      </w:pPr>
      <w:r>
        <w:t xml:space="preserve">Ability to accurately forecast monthly, quarterly, and annual pipeline</w:t>
      </w:r>
    </w:p>
    <w:p>
      <w:pPr>
        <w:pStyle w:val="Compact"/>
        <w:numPr>
          <w:numId w:val="1002"/>
          <w:ilvl w:val="0"/>
        </w:numPr>
      </w:pPr>
      <w:r>
        <w:t xml:space="preserve">Computer proficiency with email, Internet, and Microsoft applications</w:t>
      </w:r>
    </w:p>
    <w:p>
      <w:pPr>
        <w:pStyle w:val="Compact"/>
        <w:numPr>
          <w:numId w:val="1002"/>
          <w:ilvl w:val="0"/>
        </w:numPr>
      </w:pPr>
      <w:r>
        <w:t xml:space="preserve">Experience with CRM, particularly Salesforce.com preferred</w:t>
      </w:r>
    </w:p>
    <w:p>
      <w:pPr>
        <w:pStyle w:val="Compact"/>
        <w:numPr>
          <w:numId w:val="1002"/>
          <w:ilvl w:val="0"/>
        </w:numPr>
      </w:pPr>
      <w:r>
        <w:t xml:space="preserve">A minimum of 1 year proven track record of successful consumer sales is preferred</w:t>
      </w:r>
    </w:p>
    <w:p>
      <w:pPr>
        <w:pStyle w:val="Compact"/>
        <w:numPr>
          <w:numId w:val="1002"/>
          <w:ilvl w:val="0"/>
        </w:numPr>
      </w:pPr>
      <w:r>
        <w:t xml:space="preserve">Proven track record of success in sales of telecommunications products a plus</w:t>
      </w:r>
    </w:p>
    <w:p>
      <w:pPr>
        <w:pStyle w:val="Compact"/>
        <w:numPr>
          <w:numId w:val="1002"/>
          <w:ilvl w:val="0"/>
        </w:numPr>
      </w:pPr>
      <w:r>
        <w:t xml:space="preserve">Sales experience in emergency equipment sales and/or ems and/or fire rescue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2021-10-28T13:30:51Z</dcterms:created>
  <dcterms:modified xsi:type="dcterms:W3CDTF">2021-10-28T13:30:51Z</dcterms:modified>
</cp:coreProperties>
</file>