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https://www.velvetjobs.com/job-descriptions/dir-product-management</w:t>
        </w:r>
      </w:hyperlink>
    </w:p>
    <w:p>
      <w:pPr>
        <w:pStyle w:val="Heading1"/>
      </w:pPr>
      <w:bookmarkStart w:id="21" w:name="example-of-dir-product-management-job-description"/>
      <w:r>
        <w:t xml:space="preserve">Example of Dir, Product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dir, 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-product-management"/>
      <w:r>
        <w:t xml:space="preserve">Responsibilities for dir,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Encourage customer-focused innovation, and provide guidance and oversight for market and customer research to understand user needs</w:t>
      </w:r>
    </w:p>
    <w:p>
      <w:pPr>
        <w:pStyle w:val="Compact"/>
        <w:numPr>
          <w:numId w:val="1001"/>
          <w:ilvl w:val="0"/>
        </w:numPr>
      </w:pPr>
      <w:r>
        <w:t xml:space="preserve">Coordinate activities with stakeholder departments (including Sales, Marketing, Development, Services) to ensure that new offerings include the desired capabilities and launch on time and within budget</w:t>
      </w:r>
    </w:p>
    <w:p>
      <w:pPr>
        <w:pStyle w:val="Compact"/>
        <w:numPr>
          <w:numId w:val="1001"/>
          <w:ilvl w:val="0"/>
        </w:numPr>
      </w:pPr>
      <w:r>
        <w:t xml:space="preserve">Oversee and provide direction for the creation of business plans for product investments, inclusive of competitive research and value proposition development</w:t>
      </w:r>
    </w:p>
    <w:p>
      <w:pPr>
        <w:pStyle w:val="Compact"/>
        <w:numPr>
          <w:numId w:val="1001"/>
          <w:ilvl w:val="0"/>
        </w:numPr>
      </w:pPr>
      <w:r>
        <w:t xml:space="preserve">Ensure effective beta and market testing initiatives to gather product feedback and test new products</w:t>
      </w:r>
    </w:p>
    <w:p>
      <w:pPr>
        <w:pStyle w:val="Compact"/>
        <w:numPr>
          <w:numId w:val="1001"/>
          <w:ilvl w:val="0"/>
        </w:numPr>
      </w:pPr>
      <w:r>
        <w:t xml:space="preserve">Monitor and report on the performance of the product portfolio</w:t>
      </w:r>
    </w:p>
    <w:p>
      <w:pPr>
        <w:pStyle w:val="Compact"/>
        <w:numPr>
          <w:numId w:val="1001"/>
          <w:ilvl w:val="0"/>
        </w:numPr>
      </w:pPr>
      <w:r>
        <w:t xml:space="preserve">Evangelize a product management culture within the organization</w:t>
      </w:r>
    </w:p>
    <w:p>
      <w:pPr>
        <w:pStyle w:val="Compact"/>
        <w:numPr>
          <w:numId w:val="1001"/>
          <w:ilvl w:val="0"/>
        </w:numPr>
      </w:pPr>
      <w:r>
        <w:t xml:space="preserve">Assist in establishing product development processes, best practices, and policies</w:t>
      </w:r>
    </w:p>
    <w:p>
      <w:pPr>
        <w:pStyle w:val="Compact"/>
        <w:numPr>
          <w:numId w:val="1001"/>
          <w:ilvl w:val="0"/>
        </w:numPr>
      </w:pPr>
      <w:r>
        <w:t xml:space="preserve">Oversee and ensure the utilization of a consistent, objective process to prioritize and select product offerings and enhancements</w:t>
      </w:r>
    </w:p>
    <w:p>
      <w:pPr>
        <w:pStyle w:val="Compact"/>
        <w:numPr>
          <w:numId w:val="1001"/>
          <w:ilvl w:val="0"/>
        </w:numPr>
      </w:pPr>
      <w:r>
        <w:t xml:space="preserve">Serve on relevant cross functional teams</w:t>
      </w:r>
    </w:p>
    <w:p>
      <w:pPr>
        <w:pStyle w:val="Compact"/>
        <w:numPr>
          <w:numId w:val="1001"/>
          <w:ilvl w:val="0"/>
        </w:numPr>
      </w:pPr>
      <w:r>
        <w:t xml:space="preserve">Be the primary interface to Sales/FAE team for Analog-Power products</w:t>
      </w:r>
    </w:p>
    <w:p>
      <w:pPr>
        <w:pStyle w:val="Heading2"/>
      </w:pPr>
      <w:bookmarkStart w:id="23" w:name="qualifications-for-dir-product-management"/>
      <w:r>
        <w:t xml:space="preserve">Qualifications for dir,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leadership capability and maturity</w:t>
      </w:r>
    </w:p>
    <w:p>
      <w:pPr>
        <w:pStyle w:val="Compact"/>
        <w:numPr>
          <w:numId w:val="1002"/>
          <w:ilvl w:val="0"/>
        </w:numPr>
      </w:pPr>
      <w:r>
        <w:t xml:space="preserve">Analytical and likes to work with data</w:t>
      </w:r>
    </w:p>
    <w:p>
      <w:pPr>
        <w:pStyle w:val="Compact"/>
        <w:numPr>
          <w:numId w:val="1002"/>
          <w:ilvl w:val="0"/>
        </w:numPr>
      </w:pPr>
      <w:r>
        <w:t xml:space="preserve">Able to make sound assumptions and is comfortable working in situations where data is incomplete or limited (problem solving)</w:t>
      </w:r>
    </w:p>
    <w:p>
      <w:pPr>
        <w:pStyle w:val="Compact"/>
        <w:numPr>
          <w:numId w:val="1002"/>
          <w:ilvl w:val="0"/>
        </w:numPr>
      </w:pPr>
      <w:r>
        <w:t xml:space="preserve">Ability to analyze and take calculated risks</w:t>
      </w:r>
    </w:p>
    <w:p>
      <w:pPr>
        <w:pStyle w:val="Compact"/>
        <w:numPr>
          <w:numId w:val="1002"/>
          <w:ilvl w:val="0"/>
        </w:numPr>
      </w:pPr>
      <w:r>
        <w:t xml:space="preserve">Previous work experience with pricing and promotions is a benefit</w:t>
      </w:r>
    </w:p>
    <w:p>
      <w:pPr>
        <w:pStyle w:val="Compact"/>
        <w:numPr>
          <w:numId w:val="1002"/>
          <w:ilvl w:val="0"/>
        </w:numPr>
      </w:pPr>
      <w:r>
        <w:t xml:space="preserve">BS or MS degree in engineering/technology/science background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2021-10-28T13:19:49Z</dcterms:created>
  <dcterms:modified xsi:type="dcterms:W3CDTF">2021-10-28T13:19:49Z</dcterms:modified>
</cp:coreProperties>
</file>