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https://www.velvetjobs.com/job-descriptions/digital-project-manager</w:t>
        </w:r>
      </w:hyperlink>
    </w:p>
    <w:p>
      <w:pPr>
        <w:pStyle w:val="Heading1"/>
      </w:pPr>
      <w:bookmarkStart w:id="21" w:name="example-of-digital-project-manager-job-description"/>
      <w:r>
        <w:t xml:space="preserve">Example of Digital Project Manager Job Description</w:t>
      </w:r>
      <w:bookmarkEnd w:id="21"/>
    </w:p>
    <w:p>
      <w:pPr>
        <w:pStyle w:val="Compact"/>
      </w:pPr>
      <w:r>
        <w:t xml:space="preserve">Our innovative and growing company is searching for experienced candidates for the position of digital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project-manager"/>
      <w:r>
        <w:t xml:space="preserve">Responsibilities for digital project manager</w:t>
      </w:r>
      <w:bookmarkEnd w:id="22"/>
    </w:p>
    <w:p>
      <w:pPr>
        <w:pStyle w:val="Compact"/>
        <w:numPr>
          <w:numId w:val="1001"/>
          <w:ilvl w:val="0"/>
        </w:numPr>
      </w:pPr>
      <w:r>
        <w:t xml:space="preserve">Lead cross-discipline teams, manage client relationships, interact with product managers and other organizational units</w:t>
      </w:r>
    </w:p>
    <w:p>
      <w:pPr>
        <w:pStyle w:val="Compact"/>
        <w:numPr>
          <w:numId w:val="1001"/>
          <w:ilvl w:val="0"/>
        </w:numPr>
      </w:pPr>
      <w:r>
        <w:t xml:space="preserve">Lead teams through the full project lifecycle of a project</w:t>
      </w:r>
    </w:p>
    <w:p>
      <w:pPr>
        <w:pStyle w:val="Compact"/>
        <w:numPr>
          <w:numId w:val="1001"/>
          <w:ilvl w:val="0"/>
        </w:numPr>
      </w:pPr>
      <w:r>
        <w:t xml:space="preserve">Plan and run development sprints for website product and engineering teams across multiple offices, and multiple areas of focus</w:t>
      </w:r>
    </w:p>
    <w:p>
      <w:pPr>
        <w:pStyle w:val="Compact"/>
        <w:numPr>
          <w:numId w:val="1001"/>
          <w:ilvl w:val="0"/>
        </w:numPr>
      </w:pPr>
      <w:r>
        <w:t xml:space="preserve">Coordinate timelines &amp; dates with internal stakeholders</w:t>
      </w:r>
    </w:p>
    <w:p>
      <w:pPr>
        <w:pStyle w:val="Compact"/>
        <w:numPr>
          <w:numId w:val="1001"/>
          <w:ilvl w:val="0"/>
        </w:numPr>
      </w:pPr>
      <w:r>
        <w:t xml:space="preserve">Provide real-time and recurring sprint reporting to Fender.com product team, site director</w:t>
      </w:r>
    </w:p>
    <w:p>
      <w:pPr>
        <w:pStyle w:val="Compact"/>
        <w:numPr>
          <w:numId w:val="1001"/>
          <w:ilvl w:val="0"/>
        </w:numPr>
      </w:pPr>
      <w:r>
        <w:t xml:space="preserve">Support project needs within the Digital Innovation group</w:t>
      </w:r>
    </w:p>
    <w:p>
      <w:pPr>
        <w:pStyle w:val="Compact"/>
        <w:numPr>
          <w:numId w:val="1001"/>
          <w:ilvl w:val="0"/>
        </w:numPr>
      </w:pPr>
      <w:r>
        <w:t xml:space="preserve">Develop requirements, prepare budget and calendar</w:t>
      </w:r>
    </w:p>
    <w:p>
      <w:pPr>
        <w:pStyle w:val="Compact"/>
        <w:numPr>
          <w:numId w:val="1001"/>
          <w:ilvl w:val="0"/>
        </w:numPr>
      </w:pPr>
      <w:r>
        <w:t xml:space="preserve">Develop detailed project plans, monitor and communicate progress</w:t>
      </w:r>
    </w:p>
    <w:p>
      <w:pPr>
        <w:pStyle w:val="Compact"/>
        <w:numPr>
          <w:numId w:val="1001"/>
          <w:ilvl w:val="0"/>
        </w:numPr>
      </w:pPr>
      <w:r>
        <w:t xml:space="preserve">Collaborate with internal teams to design, develop, and implement projects and Digital Products</w:t>
      </w:r>
    </w:p>
    <w:p>
      <w:pPr>
        <w:pStyle w:val="Compact"/>
        <w:numPr>
          <w:numId w:val="1001"/>
          <w:ilvl w:val="0"/>
        </w:numPr>
      </w:pPr>
      <w:r>
        <w:t xml:space="preserve">Monitor and report on various metrics ie</w:t>
      </w:r>
    </w:p>
    <w:p>
      <w:pPr>
        <w:pStyle w:val="Heading2"/>
      </w:pPr>
      <w:bookmarkStart w:id="23" w:name="qualifications-for-digital-project-manager"/>
      <w:r>
        <w:t xml:space="preserve">Qualifications for digital project manager</w:t>
      </w:r>
      <w:bookmarkEnd w:id="23"/>
    </w:p>
    <w:p>
      <w:pPr>
        <w:pStyle w:val="Compact"/>
        <w:numPr>
          <w:numId w:val="1002"/>
          <w:ilvl w:val="0"/>
        </w:numPr>
      </w:pPr>
      <w:r>
        <w:t xml:space="preserve">Minimum three to five years of experience in a similar role in a digital marketing agency, online advertising firm, web development firm or equivalent</w:t>
      </w:r>
    </w:p>
    <w:p>
      <w:pPr>
        <w:pStyle w:val="Compact"/>
        <w:numPr>
          <w:numId w:val="1002"/>
          <w:ilvl w:val="0"/>
        </w:numPr>
      </w:pPr>
      <w:r>
        <w:t xml:space="preserve">Integration of product feeds to affiliate sites</w:t>
      </w:r>
    </w:p>
    <w:p>
      <w:pPr>
        <w:pStyle w:val="Compact"/>
        <w:numPr>
          <w:numId w:val="1002"/>
          <w:ilvl w:val="0"/>
        </w:numPr>
      </w:pPr>
      <w:r>
        <w:t xml:space="preserve">Strong understanding of and experience with CDNs – Akamai, Limelight</w:t>
      </w:r>
    </w:p>
    <w:p>
      <w:pPr>
        <w:pStyle w:val="Compact"/>
        <w:numPr>
          <w:numId w:val="1002"/>
          <w:ilvl w:val="0"/>
        </w:numPr>
      </w:pPr>
      <w:r>
        <w:t xml:space="preserve">Significant experience in a digital project delivery capacity, with an agency background or similar strongly preferable</w:t>
      </w:r>
    </w:p>
    <w:p>
      <w:pPr>
        <w:pStyle w:val="Compact"/>
        <w:numPr>
          <w:numId w:val="1002"/>
          <w:ilvl w:val="0"/>
        </w:numPr>
      </w:pPr>
      <w:r>
        <w:t xml:space="preserve">A strong grasp of project delivery methodologies, including Agile and Waterfall</w:t>
      </w:r>
    </w:p>
    <w:p>
      <w:pPr>
        <w:pStyle w:val="Compact"/>
        <w:numPr>
          <w:numId w:val="1002"/>
          <w:ilvl w:val="0"/>
        </w:numPr>
      </w:pPr>
      <w:r>
        <w:t xml:space="preserve">Ability to manage a project from start to finish oversee general production of multiple projects at one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2021-10-28T13:28:10Z</dcterms:created>
  <dcterms:modified xsi:type="dcterms:W3CDTF">2021-10-28T13:28:10Z</dcterms:modified>
</cp:coreProperties>
</file>