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https://www.velvetjobs.com/job-descriptions/digital-marketing-coordinator</w:t>
        </w:r>
      </w:hyperlink>
    </w:p>
    <w:p>
      <w:pPr>
        <w:pStyle w:val="Heading1"/>
      </w:pPr>
      <w:bookmarkStart w:id="21" w:name="example-of-digital-marketing-coordinator-job-description"/>
      <w:r>
        <w:t xml:space="preserve">Example of Digital Marketing Coordinator Job Description</w:t>
      </w:r>
      <w:bookmarkEnd w:id="21"/>
    </w:p>
    <w:p>
      <w:pPr>
        <w:pStyle w:val="Compact"/>
      </w:pPr>
      <w:r>
        <w:t xml:space="preserve">Our company is hiring for a digital marketing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marketing-coordinator"/>
      <w:r>
        <w:t xml:space="preserve">Responsibilities for digital marketing coordinator</w:t>
      </w:r>
      <w:bookmarkEnd w:id="22"/>
    </w:p>
    <w:p>
      <w:pPr>
        <w:pStyle w:val="Compact"/>
        <w:numPr>
          <w:numId w:val="1001"/>
          <w:ilvl w:val="0"/>
        </w:numPr>
      </w:pPr>
      <w:r>
        <w:t xml:space="preserve">Experience in Developing Predictive Models highly regarded</w:t>
      </w:r>
    </w:p>
    <w:p>
      <w:pPr>
        <w:pStyle w:val="Compact"/>
        <w:numPr>
          <w:numId w:val="1001"/>
          <w:ilvl w:val="0"/>
        </w:numPr>
      </w:pPr>
      <w:r>
        <w:t xml:space="preserve">Work with the online marketing team to develop an email marketing plan to grow mobile app installs along with increasing customer retention</w:t>
      </w:r>
    </w:p>
    <w:p>
      <w:pPr>
        <w:pStyle w:val="Compact"/>
        <w:numPr>
          <w:numId w:val="1001"/>
          <w:ilvl w:val="0"/>
        </w:numPr>
      </w:pPr>
      <w:r>
        <w:t xml:space="preserve">Compile and communicate test results and plans for improvement to upper management</w:t>
      </w:r>
    </w:p>
    <w:p>
      <w:pPr>
        <w:pStyle w:val="Compact"/>
        <w:numPr>
          <w:numId w:val="1001"/>
          <w:ilvl w:val="0"/>
        </w:numPr>
      </w:pPr>
      <w:r>
        <w:t xml:space="preserve">Coordinate with other departments to implement communication plans</w:t>
      </w:r>
    </w:p>
    <w:p>
      <w:pPr>
        <w:pStyle w:val="Compact"/>
        <w:numPr>
          <w:numId w:val="1001"/>
          <w:ilvl w:val="0"/>
        </w:numPr>
      </w:pPr>
      <w:r>
        <w:t xml:space="preserve">Responsible for the development of creative briefs and creative kick offs for all email and push notifications</w:t>
      </w:r>
    </w:p>
    <w:p>
      <w:pPr>
        <w:pStyle w:val="Compact"/>
        <w:numPr>
          <w:numId w:val="1001"/>
          <w:ilvl w:val="0"/>
        </w:numPr>
      </w:pPr>
      <w:r>
        <w:t xml:space="preserve">Support development of content strategy for assigned titles, across social platforms, websites, stand-alone destinations, and Ubi.com</w:t>
      </w:r>
    </w:p>
    <w:p>
      <w:pPr>
        <w:pStyle w:val="Compact"/>
        <w:numPr>
          <w:numId w:val="1001"/>
          <w:ilvl w:val="0"/>
        </w:numPr>
      </w:pPr>
      <w:r>
        <w:t xml:space="preserve">Partner with cross functional teams to optimize tactics/programs</w:t>
      </w:r>
    </w:p>
    <w:p>
      <w:pPr>
        <w:pStyle w:val="Compact"/>
        <w:numPr>
          <w:numId w:val="1001"/>
          <w:ilvl w:val="0"/>
        </w:numPr>
      </w:pPr>
      <w:r>
        <w:t xml:space="preserve">Ownership and continuous review of paid search performance including keyword analysis, landing page and ad copy testing, new product support</w:t>
      </w:r>
    </w:p>
    <w:p>
      <w:pPr>
        <w:pStyle w:val="Compact"/>
        <w:numPr>
          <w:numId w:val="1001"/>
          <w:ilvl w:val="0"/>
        </w:numPr>
      </w:pPr>
      <w:r>
        <w:t xml:space="preserve">Handle ad hoc requests for marketing assistance from cross-functional partners in the company</w:t>
      </w:r>
    </w:p>
    <w:p>
      <w:pPr>
        <w:pStyle w:val="Compact"/>
        <w:numPr>
          <w:numId w:val="1001"/>
          <w:ilvl w:val="0"/>
        </w:numPr>
      </w:pPr>
      <w:r>
        <w:t xml:space="preserve">Assist in facilitation and management of the work-in-progress meeting for all creative and executional elements for a season – coordinating with, creative, merchandising, email, and CRM teams</w:t>
      </w:r>
    </w:p>
    <w:p>
      <w:pPr>
        <w:pStyle w:val="Heading2"/>
      </w:pPr>
      <w:bookmarkStart w:id="23" w:name="qualifications-for-digital-marketing-coordinator"/>
      <w:r>
        <w:t xml:space="preserve">Qualifications for digital marketing coordinator</w:t>
      </w:r>
      <w:bookmarkEnd w:id="23"/>
    </w:p>
    <w:p>
      <w:pPr>
        <w:pStyle w:val="Compact"/>
        <w:numPr>
          <w:numId w:val="1002"/>
          <w:ilvl w:val="0"/>
        </w:numPr>
      </w:pPr>
      <w:r>
        <w:t xml:space="preserve">Must be able to think and act quickly</w:t>
      </w:r>
    </w:p>
    <w:p>
      <w:pPr>
        <w:pStyle w:val="Compact"/>
        <w:numPr>
          <w:numId w:val="1002"/>
          <w:ilvl w:val="0"/>
        </w:numPr>
      </w:pPr>
      <w:r>
        <w:t xml:space="preserve">Produces analytics and reports</w:t>
      </w:r>
    </w:p>
    <w:p>
      <w:pPr>
        <w:pStyle w:val="Compact"/>
        <w:numPr>
          <w:numId w:val="1002"/>
          <w:ilvl w:val="0"/>
        </w:numPr>
      </w:pPr>
      <w:r>
        <w:t xml:space="preserve">Bachelor's degree in Interactive Marketing, Design, Computer Science, Product Management or related experience</w:t>
      </w:r>
    </w:p>
    <w:p>
      <w:pPr>
        <w:pStyle w:val="Compact"/>
        <w:numPr>
          <w:numId w:val="1002"/>
          <w:ilvl w:val="0"/>
        </w:numPr>
      </w:pPr>
      <w:r>
        <w:t xml:space="preserve">High School Graduate, Bachelor’s Degree in Business or Marketing, or other related field preferred</w:t>
      </w:r>
    </w:p>
    <w:p>
      <w:pPr>
        <w:pStyle w:val="Compact"/>
        <w:numPr>
          <w:numId w:val="1002"/>
          <w:ilvl w:val="0"/>
        </w:numPr>
      </w:pPr>
      <w:r>
        <w:t xml:space="preserve">Computer literacy including word processing, spreadsheets, email, internet and ability to learn new packages</w:t>
      </w:r>
    </w:p>
    <w:p>
      <w:pPr>
        <w:pStyle w:val="Compact"/>
        <w:numPr>
          <w:numId w:val="1002"/>
          <w:ilvl w:val="0"/>
        </w:numPr>
      </w:pPr>
      <w:r>
        <w:t xml:space="preserve">Confident user of system-based email marketing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2021-10-28T13:00:44Z</dcterms:created>
  <dcterms:modified xsi:type="dcterms:W3CDTF">2021-10-28T13:00:44Z</dcterms:modified>
</cp:coreProperties>
</file>