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https://www.velvetjobs.com/job-descriptions/development-executive</w:t>
        </w:r>
      </w:hyperlink>
    </w:p>
    <w:p>
      <w:pPr>
        <w:pStyle w:val="Heading1"/>
      </w:pPr>
      <w:bookmarkStart w:id="21" w:name="example-of-development-executive-job-description"/>
      <w:r>
        <w:t xml:space="preserve">Example of Development Executive Job Description</w:t>
      </w:r>
      <w:bookmarkEnd w:id="21"/>
    </w:p>
    <w:p>
      <w:pPr>
        <w:pStyle w:val="Compact"/>
      </w:pPr>
      <w:r>
        <w:t xml:space="preserve">Our growing company is looking for a development executive. To join our growing team, please review the list of responsibilities and qualifications.</w:t>
      </w:r>
    </w:p>
    <w:p>
      <w:pPr>
        <w:pStyle w:val="Heading2"/>
      </w:pPr>
      <w:bookmarkStart w:id="22" w:name="responsibilities-for-development-executive"/>
      <w:r>
        <w:t xml:space="preserve">Responsibilities for development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 reporting of activity, via weekly and monthly reporting procedures</w:t>
      </w:r>
    </w:p>
    <w:p>
      <w:pPr>
        <w:pStyle w:val="Compact"/>
        <w:numPr>
          <w:numId w:val="1001"/>
          <w:ilvl w:val="0"/>
        </w:numPr>
      </w:pPr>
      <w:r>
        <w:t xml:space="preserve">Acquisition of new corporate accounts</w:t>
      </w:r>
    </w:p>
    <w:p>
      <w:pPr>
        <w:pStyle w:val="Compact"/>
        <w:numPr>
          <w:numId w:val="1001"/>
          <w:ilvl w:val="0"/>
        </w:numPr>
      </w:pPr>
      <w:r>
        <w:t xml:space="preserve">Successful achievement of sales targets and ability to surpass them</w:t>
      </w:r>
    </w:p>
    <w:p>
      <w:pPr>
        <w:pStyle w:val="Compact"/>
        <w:numPr>
          <w:numId w:val="1001"/>
          <w:ilvl w:val="0"/>
        </w:numPr>
      </w:pPr>
      <w:r>
        <w:t xml:space="preserve">Build and grow a pipeline of potential business with high profile medical device and pharmaceutical customers</w:t>
      </w:r>
    </w:p>
    <w:p>
      <w:pPr>
        <w:pStyle w:val="Compact"/>
        <w:numPr>
          <w:numId w:val="1001"/>
          <w:ilvl w:val="0"/>
        </w:numPr>
      </w:pPr>
      <w:r>
        <w:t xml:space="preserve">Manage active pursuit cycles for new customer acquisition</w:t>
      </w:r>
    </w:p>
    <w:p>
      <w:pPr>
        <w:pStyle w:val="Compact"/>
        <w:numPr>
          <w:numId w:val="1001"/>
          <w:ilvl w:val="0"/>
        </w:numPr>
      </w:pPr>
      <w:r>
        <w:t xml:space="preserve">Develop and execute sales strategies to expand our business and to drive margin growth</w:t>
      </w:r>
    </w:p>
    <w:p>
      <w:pPr>
        <w:pStyle w:val="Compact"/>
        <w:numPr>
          <w:numId w:val="1001"/>
          <w:ilvl w:val="0"/>
        </w:numPr>
      </w:pPr>
      <w:r>
        <w:t xml:space="preserve">Close new business and maintain key strategic accounts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support teams from IT, operations, engineering and solutions and establish solid business relationships with the corporate support functions</w:t>
      </w:r>
    </w:p>
    <w:p>
      <w:pPr>
        <w:pStyle w:val="Compact"/>
        <w:numPr>
          <w:numId w:val="1001"/>
          <w:ilvl w:val="0"/>
        </w:numPr>
      </w:pPr>
      <w:r>
        <w:t xml:space="preserve">Provide market place intelligence about Healthcare industry groups/customers</w:t>
      </w:r>
    </w:p>
    <w:p>
      <w:pPr>
        <w:pStyle w:val="Compact"/>
        <w:numPr>
          <w:numId w:val="1001"/>
          <w:ilvl w:val="0"/>
        </w:numPr>
      </w:pPr>
      <w:r>
        <w:t xml:space="preserve">Manage and own a sales pipeline which consistently delivers above expectation results</w:t>
      </w:r>
    </w:p>
    <w:p>
      <w:pPr>
        <w:pStyle w:val="Heading2"/>
      </w:pPr>
      <w:bookmarkStart w:id="23" w:name="qualifications-for-development-executive"/>
      <w:r>
        <w:t xml:space="preserve">Qualifications for development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ongoing customer support and clinical, technology and market updates for current customer base</w:t>
      </w:r>
    </w:p>
    <w:p>
      <w:pPr>
        <w:pStyle w:val="Compact"/>
        <w:numPr>
          <w:numId w:val="1002"/>
          <w:ilvl w:val="0"/>
        </w:numPr>
      </w:pPr>
      <w:r>
        <w:t xml:space="preserve">Bachelor of Arts/Science (or equivalent) from an accredited university required</w:t>
      </w:r>
    </w:p>
    <w:p>
      <w:pPr>
        <w:pStyle w:val="Compact"/>
        <w:numPr>
          <w:numId w:val="1002"/>
          <w:ilvl w:val="0"/>
        </w:numPr>
      </w:pPr>
      <w:r>
        <w:t xml:space="preserve">Candidate must have demonstrated track record of recent success and sales accomplishments</w:t>
      </w:r>
    </w:p>
    <w:p>
      <w:pPr>
        <w:pStyle w:val="Compact"/>
        <w:numPr>
          <w:numId w:val="1002"/>
          <w:ilvl w:val="0"/>
        </w:numPr>
      </w:pPr>
      <w:r>
        <w:t xml:space="preserve">Candidate must have demonstrated track record of success and sales accomplishments</w:t>
      </w:r>
    </w:p>
    <w:p>
      <w:pPr>
        <w:pStyle w:val="Compact"/>
        <w:numPr>
          <w:numId w:val="1002"/>
          <w:ilvl w:val="0"/>
        </w:numPr>
      </w:pPr>
      <w:r>
        <w:t xml:space="preserve">Bachelor’s degree plus successful senior level experience in best-in-class development organizations</w:t>
      </w:r>
    </w:p>
    <w:p>
      <w:pPr>
        <w:pStyle w:val="Compact"/>
        <w:numPr>
          <w:numId w:val="1002"/>
          <w:ilvl w:val="0"/>
        </w:numPr>
      </w:pPr>
      <w:r>
        <w:t xml:space="preserve">Daily travel will be based solely upon client engagement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2021-10-28T18:37:40Z</dcterms:created>
  <dcterms:modified xsi:type="dcterms:W3CDTF">2021-10-28T18:37:40Z</dcterms:modified>
</cp:coreProperties>
</file>