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https://www.velvetjobs.com/job-descriptions/developer-programmer-analyst</w:t>
        </w:r>
      </w:hyperlink>
    </w:p>
    <w:p>
      <w:pPr>
        <w:pStyle w:val="Heading1"/>
      </w:pPr>
      <w:bookmarkStart w:id="21" w:name="example-of-developer-programmer-analyst-job-description"/>
      <w:r>
        <w:t xml:space="preserve">Example of Developer / Programmer Analyst Job Description</w:t>
      </w:r>
      <w:bookmarkEnd w:id="21"/>
    </w:p>
    <w:p>
      <w:pPr>
        <w:pStyle w:val="Compact"/>
      </w:pPr>
      <w:r>
        <w:t xml:space="preserve">Our company is looking for a developer / programmer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er-programmer-analyst"/>
      <w:r>
        <w:t xml:space="preserve">Responsibilities for developer / programmer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Participating in project planning sessions with project managers, business analysts and users to analyze business requirements and outline the proposed solution</w:t>
      </w:r>
    </w:p>
    <w:p>
      <w:pPr>
        <w:pStyle w:val="Compact"/>
        <w:numPr>
          <w:numId w:val="1001"/>
          <w:ilvl w:val="0"/>
        </w:numPr>
      </w:pPr>
      <w:r>
        <w:t xml:space="preserve">Administrating the BI and reporting environment</w:t>
      </w:r>
    </w:p>
    <w:p>
      <w:pPr>
        <w:pStyle w:val="Compact"/>
        <w:numPr>
          <w:numId w:val="1001"/>
          <w:ilvl w:val="0"/>
        </w:numPr>
      </w:pPr>
      <w:r>
        <w:t xml:space="preserve">Enhance report performances by tuning the derived tables and join structures</w:t>
      </w:r>
    </w:p>
    <w:p>
      <w:pPr>
        <w:pStyle w:val="Compact"/>
        <w:numPr>
          <w:numId w:val="1001"/>
          <w:ilvl w:val="0"/>
        </w:numPr>
      </w:pPr>
      <w:r>
        <w:t xml:space="preserve">Create data warehouse, databases and schema objects including tables, indexes, stored procedures and functions</w:t>
      </w:r>
    </w:p>
    <w:p>
      <w:pPr>
        <w:pStyle w:val="Compact"/>
        <w:numPr>
          <w:numId w:val="1001"/>
          <w:ilvl w:val="0"/>
        </w:numPr>
      </w:pPr>
      <w:r>
        <w:t xml:space="preserve">Ability to provide on-call support on the rotation basis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departments and other IT areas</w:t>
      </w:r>
    </w:p>
    <w:p>
      <w:pPr>
        <w:pStyle w:val="Compact"/>
        <w:numPr>
          <w:numId w:val="1001"/>
          <w:ilvl w:val="0"/>
        </w:numPr>
      </w:pPr>
      <w:r>
        <w:t xml:space="preserve">Deployment of software solutions, new and enhancement releases to production across multiple applications</w:t>
      </w:r>
    </w:p>
    <w:p>
      <w:pPr>
        <w:pStyle w:val="Compact"/>
        <w:numPr>
          <w:numId w:val="1001"/>
          <w:ilvl w:val="0"/>
        </w:numPr>
      </w:pPr>
      <w:r>
        <w:t xml:space="preserve">Routine application administration and maintenance tasks</w:t>
      </w:r>
    </w:p>
    <w:p>
      <w:pPr>
        <w:pStyle w:val="Compact"/>
        <w:numPr>
          <w:numId w:val="1001"/>
          <w:ilvl w:val="0"/>
        </w:numPr>
      </w:pPr>
      <w:r>
        <w:t xml:space="preserve">Assist in project planning, scheduling and status reporting</w:t>
      </w:r>
    </w:p>
    <w:p>
      <w:pPr>
        <w:pStyle w:val="Compact"/>
        <w:numPr>
          <w:numId w:val="1001"/>
          <w:ilvl w:val="0"/>
        </w:numPr>
      </w:pPr>
      <w:r>
        <w:t xml:space="preserve">Advise and act on corrective actions to stay on project schedule</w:t>
      </w:r>
    </w:p>
    <w:p>
      <w:pPr>
        <w:pStyle w:val="Heading2"/>
      </w:pPr>
      <w:bookmarkStart w:id="23" w:name="qualifications-for-developer-programmer-analyst"/>
      <w:r>
        <w:t xml:space="preserve">Qualifications for developer / programmer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Skills in performing application needs analysis</w:t>
      </w:r>
    </w:p>
    <w:p>
      <w:pPr>
        <w:pStyle w:val="Compact"/>
        <w:numPr>
          <w:numId w:val="1002"/>
          <w:ilvl w:val="0"/>
        </w:numPr>
      </w:pPr>
      <w:r>
        <w:t xml:space="preserve">Skills in high level Identity and Access Management (IAM) Middleware</w:t>
      </w:r>
    </w:p>
    <w:p>
      <w:pPr>
        <w:pStyle w:val="Compact"/>
        <w:numPr>
          <w:numId w:val="1002"/>
          <w:ilvl w:val="0"/>
        </w:numPr>
      </w:pPr>
      <w:r>
        <w:t xml:space="preserve">Ability to develop estimates of work required for development assignments based on available tools and functional requirements</w:t>
      </w:r>
    </w:p>
    <w:p>
      <w:pPr>
        <w:pStyle w:val="Compact"/>
        <w:numPr>
          <w:numId w:val="1002"/>
          <w:ilvl w:val="0"/>
        </w:numPr>
      </w:pPr>
      <w:r>
        <w:t xml:space="preserve">Ability to be self-directed while keeping project goals in line with University goals</w:t>
      </w:r>
    </w:p>
    <w:p>
      <w:pPr>
        <w:pStyle w:val="Compact"/>
        <w:numPr>
          <w:numId w:val="1002"/>
          <w:ilvl w:val="0"/>
        </w:numPr>
      </w:pPr>
      <w:r>
        <w:t xml:space="preserve">Ability to work well with all levels of the University community</w:t>
      </w:r>
    </w:p>
    <w:p>
      <w:pPr>
        <w:pStyle w:val="Compact"/>
        <w:numPr>
          <w:numId w:val="1002"/>
          <w:ilvl w:val="0"/>
        </w:numPr>
      </w:pPr>
      <w:r>
        <w:t xml:space="preserve">Ability to work well in teams across ITS units, and with stakeholders and users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2021-10-28T13:33:30Z</dcterms:created>
  <dcterms:modified xsi:type="dcterms:W3CDTF">2021-10-28T13:33:30Z</dcterms:modified>
</cp:coreProperties>
</file>