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https://www.velvetjobs.com/job-descriptions/detailer</w:t>
        </w:r>
      </w:hyperlink>
    </w:p>
    <w:p>
      <w:pPr>
        <w:pStyle w:val="Heading1"/>
      </w:pPr>
      <w:bookmarkStart w:id="21" w:name="example-of-detailer-job-description"/>
      <w:r>
        <w:t xml:space="preserve">Example of Detailer Job Description</w:t>
      </w:r>
      <w:bookmarkEnd w:id="21"/>
    </w:p>
    <w:p>
      <w:pPr>
        <w:pStyle w:val="Compact"/>
      </w:pPr>
      <w:r>
        <w:t xml:space="preserve">Our company is looking for a detailer.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tailer"/>
      <w:r>
        <w:t xml:space="preserve">Responsibilities for detailer</w:t>
      </w:r>
      <w:bookmarkEnd w:id="22"/>
    </w:p>
    <w:p>
      <w:pPr>
        <w:pStyle w:val="Compact"/>
        <w:numPr>
          <w:numId w:val="1001"/>
          <w:ilvl w:val="0"/>
        </w:numPr>
      </w:pPr>
      <w:r>
        <w:t xml:space="preserve">When drawings are returned from approval, review all drawings, make changes as noted and create Bills of Material</w:t>
      </w:r>
    </w:p>
    <w:p>
      <w:pPr>
        <w:pStyle w:val="Compact"/>
        <w:numPr>
          <w:numId w:val="1001"/>
          <w:ilvl w:val="0"/>
        </w:numPr>
      </w:pPr>
      <w:r>
        <w:t xml:space="preserve">Turn over to checker for final review</w:t>
      </w:r>
    </w:p>
    <w:p>
      <w:pPr>
        <w:pStyle w:val="Compact"/>
        <w:numPr>
          <w:numId w:val="1001"/>
          <w:ilvl w:val="0"/>
        </w:numPr>
      </w:pPr>
      <w:r>
        <w:t xml:space="preserve">Driving to assigned locations in your personal vehicle (we’ll provide mileage reimbursement while you’re on the clock)</w:t>
      </w:r>
    </w:p>
    <w:p>
      <w:pPr>
        <w:pStyle w:val="Compact"/>
        <w:numPr>
          <w:numId w:val="1001"/>
          <w:ilvl w:val="0"/>
        </w:numPr>
      </w:pPr>
      <w:r>
        <w:t xml:space="preserve">Check-in and out with manager on duty</w:t>
      </w:r>
    </w:p>
    <w:p>
      <w:pPr>
        <w:pStyle w:val="Compact"/>
        <w:numPr>
          <w:numId w:val="1001"/>
          <w:ilvl w:val="0"/>
        </w:numPr>
      </w:pPr>
      <w:r>
        <w:t xml:space="preserve">Tekla and/or SteelCAD experience is a major plus</w:t>
      </w:r>
    </w:p>
    <w:p>
      <w:pPr>
        <w:pStyle w:val="Compact"/>
        <w:numPr>
          <w:numId w:val="1001"/>
          <w:ilvl w:val="0"/>
        </w:numPr>
      </w:pPr>
      <w:r>
        <w:t xml:space="preserve">Communicate with customers, engineers, and iron workers in the field with whom client contracts with</w:t>
      </w:r>
    </w:p>
    <w:p>
      <w:pPr>
        <w:pStyle w:val="Compact"/>
        <w:numPr>
          <w:numId w:val="1001"/>
          <w:ilvl w:val="0"/>
        </w:numPr>
      </w:pPr>
      <w:r>
        <w:t xml:space="preserve">Complete cosmetic inspections of vehicles, noting what’s needed to transform them into cars we can be proud of and our customers will love</w:t>
      </w:r>
    </w:p>
    <w:p>
      <w:pPr>
        <w:pStyle w:val="Compact"/>
        <w:numPr>
          <w:numId w:val="1001"/>
          <w:ilvl w:val="0"/>
        </w:numPr>
      </w:pPr>
      <w:r>
        <w:t xml:space="preserve">Repair and replace small plastic and other parts to ensure everything about the vehicle is in good working order</w:t>
      </w:r>
    </w:p>
    <w:p>
      <w:pPr>
        <w:pStyle w:val="Compact"/>
        <w:numPr>
          <w:numId w:val="1001"/>
          <w:ilvl w:val="0"/>
        </w:numPr>
      </w:pPr>
      <w:r>
        <w:t xml:space="preserve">Perform paint retouching, post-paint finishing, waxing and buffing to make cars look as good as new</w:t>
      </w:r>
    </w:p>
    <w:p>
      <w:pPr>
        <w:pStyle w:val="Compact"/>
        <w:numPr>
          <w:numId w:val="1001"/>
          <w:ilvl w:val="0"/>
        </w:numPr>
      </w:pPr>
      <w:r>
        <w:t xml:space="preserve">Inspect the quality of work performed prior to moving vehicle to next stage of reconditioning process</w:t>
      </w:r>
    </w:p>
    <w:p>
      <w:pPr>
        <w:pStyle w:val="Heading2"/>
      </w:pPr>
      <w:bookmarkStart w:id="23" w:name="qualifications-for-detailer"/>
      <w:r>
        <w:t xml:space="preserve">Qualifications for detailer</w:t>
      </w:r>
      <w:bookmarkEnd w:id="23"/>
    </w:p>
    <w:p>
      <w:pPr>
        <w:pStyle w:val="Compact"/>
        <w:numPr>
          <w:numId w:val="1002"/>
          <w:ilvl w:val="0"/>
        </w:numPr>
      </w:pPr>
      <w:r>
        <w:t xml:space="preserve">Must be able to understand both manufacturing process and fabrication techniques of products</w:t>
      </w:r>
    </w:p>
    <w:p>
      <w:pPr>
        <w:pStyle w:val="Compact"/>
        <w:numPr>
          <w:numId w:val="1002"/>
          <w:ilvl w:val="0"/>
        </w:numPr>
      </w:pPr>
      <w:r>
        <w:t xml:space="preserve">High School or General Equivalency Diploma (minimum)</w:t>
      </w:r>
    </w:p>
    <w:p>
      <w:pPr>
        <w:pStyle w:val="Compact"/>
        <w:numPr>
          <w:numId w:val="1002"/>
          <w:ilvl w:val="0"/>
        </w:numPr>
      </w:pPr>
      <w:r>
        <w:t xml:space="preserve">Dependable and able to work on your own and as a team</w:t>
      </w:r>
    </w:p>
    <w:p>
      <w:pPr>
        <w:pStyle w:val="Compact"/>
        <w:numPr>
          <w:numId w:val="1002"/>
          <w:ilvl w:val="0"/>
        </w:numPr>
      </w:pPr>
      <w:r>
        <w:t xml:space="preserve">Must possess a valid clean driver's license</w:t>
      </w:r>
    </w:p>
    <w:p>
      <w:pPr>
        <w:pStyle w:val="Compact"/>
        <w:numPr>
          <w:numId w:val="1002"/>
          <w:ilvl w:val="0"/>
        </w:numPr>
      </w:pPr>
      <w:r>
        <w:t xml:space="preserve">Willing to submit to a background check &amp; drug test</w:t>
      </w:r>
    </w:p>
    <w:p>
      <w:pPr>
        <w:pStyle w:val="Compact"/>
        <w:numPr>
          <w:numId w:val="1002"/>
          <w:ilvl w:val="0"/>
        </w:numPr>
      </w:pPr>
      <w:r>
        <w:t xml:space="preserve">Maintain a clean and professional apprearance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tai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tai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2021-10-28T13:06:48Z</dcterms:created>
  <dcterms:modified xsi:type="dcterms:W3CDTF">2021-10-28T13:06:48Z</dcterms:modified>
</cp:coreProperties>
</file>