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https://www.velvetjobs.com/job-descriptions/desktop-technician</w:t>
        </w:r>
      </w:hyperlink>
    </w:p>
    <w:p>
      <w:pPr>
        <w:pStyle w:val="Heading1"/>
      </w:pPr>
      <w:bookmarkStart w:id="21" w:name="example-of-desktop-technician-job-description"/>
      <w:r>
        <w:t xml:space="preserve">Example of Desktop Technician Job Description</w:t>
      </w:r>
      <w:bookmarkEnd w:id="21"/>
    </w:p>
    <w:p>
      <w:pPr>
        <w:pStyle w:val="Compact"/>
      </w:pPr>
      <w:r>
        <w:t xml:space="preserve">Our innovative and growing company is looking for a desktop technician. To join our growing team, please review the list of responsibilities and qualifications.</w:t>
      </w:r>
    </w:p>
    <w:p>
      <w:pPr>
        <w:pStyle w:val="Heading2"/>
      </w:pPr>
      <w:bookmarkStart w:id="22" w:name="responsibilities-for-desktop-technician"/>
      <w:r>
        <w:t xml:space="preserve">Responsibilities for desktop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for standard applications including Office, web browsers, Cisco Jabber</w:t>
      </w:r>
    </w:p>
    <w:p>
      <w:pPr>
        <w:pStyle w:val="Compact"/>
        <w:numPr>
          <w:numId w:val="1001"/>
          <w:ilvl w:val="0"/>
        </w:numPr>
      </w:pPr>
      <w:r>
        <w:t xml:space="preserve">Administering, maintaining and supporting end user PCs and laptops to preserve system integrity (Lenovo, Mac, Dell)</w:t>
      </w:r>
    </w:p>
    <w:p>
      <w:pPr>
        <w:pStyle w:val="Compact"/>
        <w:numPr>
          <w:numId w:val="1001"/>
          <w:ilvl w:val="0"/>
        </w:numPr>
      </w:pPr>
      <w:r>
        <w:t xml:space="preserve">Image and develop end user hardware that meets end user requirements</w:t>
      </w:r>
    </w:p>
    <w:p>
      <w:pPr>
        <w:pStyle w:val="Compact"/>
        <w:numPr>
          <w:numId w:val="1001"/>
          <w:ilvl w:val="0"/>
        </w:numPr>
      </w:pPr>
      <w:r>
        <w:t xml:space="preserve">Develop and deliver quality requests/solutions that meet/exceed client requirements, which include timely response and completion of second level end user incidents and Service Requests that are over and above the responsibilities of the Service Desk</w:t>
      </w:r>
    </w:p>
    <w:p>
      <w:pPr>
        <w:pStyle w:val="Compact"/>
        <w:numPr>
          <w:numId w:val="1001"/>
          <w:ilvl w:val="0"/>
        </w:numPr>
      </w:pPr>
      <w:r>
        <w:t xml:space="preserve">Ownership in assessing impact of system upgrades and provide recommendations to the Service Desk/Desktop Senior Manager</w:t>
      </w:r>
    </w:p>
    <w:p>
      <w:pPr>
        <w:pStyle w:val="Compact"/>
        <w:numPr>
          <w:numId w:val="1001"/>
          <w:ilvl w:val="0"/>
        </w:numPr>
      </w:pPr>
      <w:r>
        <w:t xml:space="preserve">Use Altiris system management tool to deploy software enterprise wide as required</w:t>
      </w:r>
    </w:p>
    <w:p>
      <w:pPr>
        <w:pStyle w:val="Compact"/>
        <w:numPr>
          <w:numId w:val="1001"/>
          <w:ilvl w:val="0"/>
        </w:numPr>
      </w:pPr>
      <w:r>
        <w:t xml:space="preserve">Familiarization with CC Apps/Environment in a support capacity</w:t>
      </w:r>
    </w:p>
    <w:p>
      <w:pPr>
        <w:pStyle w:val="Compact"/>
        <w:numPr>
          <w:numId w:val="1001"/>
          <w:ilvl w:val="0"/>
        </w:numPr>
      </w:pPr>
      <w:r>
        <w:t xml:space="preserve">Provide Printer, Audio, Visual Support &amp; Wireless Support</w:t>
      </w:r>
    </w:p>
    <w:p>
      <w:pPr>
        <w:pStyle w:val="Compact"/>
        <w:numPr>
          <w:numId w:val="1001"/>
          <w:ilvl w:val="0"/>
        </w:numPr>
      </w:pPr>
      <w:r>
        <w:t xml:space="preserve">Assist in developing long-term strategies and capacity planning for meeting future desktop technology requirements</w:t>
      </w:r>
    </w:p>
    <w:p>
      <w:pPr>
        <w:pStyle w:val="Compact"/>
        <w:numPr>
          <w:numId w:val="1001"/>
          <w:ilvl w:val="0"/>
        </w:numPr>
      </w:pPr>
      <w:r>
        <w:t xml:space="preserve">Utilizing online knowledge-bases, proactively research and evaluate documented resolutions and analyze trends for ways to prevent future problems</w:t>
      </w:r>
    </w:p>
    <w:p>
      <w:pPr>
        <w:pStyle w:val="Heading2"/>
      </w:pPr>
      <w:bookmarkStart w:id="23" w:name="qualifications-for-desktop-technician"/>
      <w:r>
        <w:t xml:space="preserve">Qualifications for desktop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Awareness of Infrastructure technology, such as Active Directory, LANs, TCPIP, VPN’s, Linux / Unix would be beneficial but is not essential</w:t>
      </w:r>
    </w:p>
    <w:p>
      <w:pPr>
        <w:pStyle w:val="Compact"/>
        <w:numPr>
          <w:numId w:val="1002"/>
          <w:ilvl w:val="0"/>
        </w:numPr>
      </w:pPr>
      <w:r>
        <w:t xml:space="preserve">Excellent technical knowledge of PC and MAC hardware</w:t>
      </w:r>
    </w:p>
    <w:p>
      <w:pPr>
        <w:pStyle w:val="Compact"/>
        <w:numPr>
          <w:numId w:val="1002"/>
          <w:ilvl w:val="0"/>
        </w:numPr>
      </w:pPr>
      <w:r>
        <w:t xml:space="preserve">Extensive equipment support experience with iPad, iPhones and Androids</w:t>
      </w:r>
    </w:p>
    <w:p>
      <w:pPr>
        <w:pStyle w:val="Compact"/>
        <w:numPr>
          <w:numId w:val="1002"/>
          <w:ilvl w:val="0"/>
        </w:numPr>
      </w:pPr>
      <w:r>
        <w:t xml:space="preserve">Working technical knowledge of current protocols, operating systems, and standards, including TCPIP</w:t>
      </w:r>
    </w:p>
    <w:p>
      <w:pPr>
        <w:pStyle w:val="Compact"/>
        <w:numPr>
          <w:numId w:val="1002"/>
          <w:ilvl w:val="0"/>
        </w:numPr>
      </w:pPr>
      <w:r>
        <w:t xml:space="preserve">Experience with IBM Client Access for iSeries/AS400</w:t>
      </w:r>
    </w:p>
    <w:p>
      <w:pPr>
        <w:pStyle w:val="Compact"/>
        <w:numPr>
          <w:numId w:val="1002"/>
          <w:ilvl w:val="0"/>
        </w:numPr>
      </w:pPr>
      <w:r>
        <w:t xml:space="preserve">Active Directory usage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sktop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sktop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2021-10-28T18:37:05Z</dcterms:created>
  <dcterms:modified xsi:type="dcterms:W3CDTF">2021-10-28T18:37:05Z</dcterms:modified>
</cp:coreProperties>
</file>