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https://www.velvetjobs.com/job-descriptions/desk-coordinator</w:t>
        </w:r>
      </w:hyperlink>
    </w:p>
    <w:p>
      <w:pPr>
        <w:pStyle w:val="Heading1"/>
      </w:pPr>
      <w:bookmarkStart w:id="21" w:name="example-of-desk-coordinator-job-description"/>
      <w:r>
        <w:t xml:space="preserve">Example of Desk Coordinator Job Description</w:t>
      </w:r>
      <w:bookmarkEnd w:id="21"/>
    </w:p>
    <w:p>
      <w:pPr>
        <w:pStyle w:val="Compact"/>
      </w:pPr>
      <w:r>
        <w:t xml:space="preserve">Our innovative and growing company is hiring for a desk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-coordinator"/>
      <w:r>
        <w:t xml:space="preserve">Responsibilities for desk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Keeps Support Desk team and management apprised of any new support issues in a clear and timely manner</w:t>
      </w:r>
    </w:p>
    <w:p>
      <w:pPr>
        <w:pStyle w:val="Compact"/>
        <w:numPr>
          <w:numId w:val="1001"/>
          <w:ilvl w:val="0"/>
        </w:numPr>
      </w:pPr>
      <w:r>
        <w:t xml:space="preserve">Works to consistently improve call handling and resolution processes</w:t>
      </w:r>
    </w:p>
    <w:p>
      <w:pPr>
        <w:pStyle w:val="Compact"/>
        <w:numPr>
          <w:numId w:val="1001"/>
          <w:ilvl w:val="0"/>
        </w:numPr>
      </w:pPr>
      <w:r>
        <w:t xml:space="preserve">Monitors rate lock information for data integrity and expiration dates</w:t>
      </w:r>
    </w:p>
    <w:p>
      <w:pPr>
        <w:pStyle w:val="Compact"/>
        <w:numPr>
          <w:numId w:val="1001"/>
          <w:ilvl w:val="0"/>
        </w:numPr>
      </w:pPr>
      <w:r>
        <w:t xml:space="preserve">Coordinate and arrange all in-office and employees related events</w:t>
      </w:r>
    </w:p>
    <w:p>
      <w:pPr>
        <w:pStyle w:val="Compact"/>
        <w:numPr>
          <w:numId w:val="1001"/>
          <w:ilvl w:val="0"/>
        </w:numPr>
      </w:pPr>
      <w:r>
        <w:t xml:space="preserve">Collate all WE related invoices and process payment approvals with Accounts Payable</w:t>
      </w:r>
    </w:p>
    <w:p>
      <w:pPr>
        <w:pStyle w:val="Compact"/>
        <w:numPr>
          <w:numId w:val="1001"/>
          <w:ilvl w:val="0"/>
        </w:numPr>
      </w:pPr>
      <w:r>
        <w:t xml:space="preserve">As requested/needed, place orders for any and all Facilities-related items</w:t>
      </w:r>
    </w:p>
    <w:p>
      <w:pPr>
        <w:pStyle w:val="Compact"/>
        <w:numPr>
          <w:numId w:val="1001"/>
          <w:ilvl w:val="0"/>
        </w:numPr>
      </w:pPr>
      <w:r>
        <w:t xml:space="preserve">Troubleshoots and repairs hardware IT equipment such as Phone Systems, Telephones, Fax Machines, Modems, PCs, terminals, printers</w:t>
      </w:r>
    </w:p>
    <w:p>
      <w:pPr>
        <w:pStyle w:val="Compact"/>
        <w:numPr>
          <w:numId w:val="1001"/>
          <w:ilvl w:val="0"/>
        </w:numPr>
      </w:pPr>
      <w:r>
        <w:t xml:space="preserve">Greet all patients, introduce them to the center, and make sure schedule reflects appointment status</w:t>
      </w:r>
    </w:p>
    <w:p>
      <w:pPr>
        <w:pStyle w:val="Compact"/>
        <w:numPr>
          <w:numId w:val="1001"/>
          <w:ilvl w:val="0"/>
        </w:numPr>
      </w:pPr>
      <w:r>
        <w:t xml:space="preserve">Check out patients, schedule next appointment and provide appointment card</w:t>
      </w:r>
    </w:p>
    <w:p>
      <w:pPr>
        <w:pStyle w:val="Compact"/>
        <w:numPr>
          <w:numId w:val="1001"/>
          <w:ilvl w:val="0"/>
        </w:numPr>
      </w:pPr>
      <w:r>
        <w:t xml:space="preserve">Identify and address visitor’s needs</w:t>
      </w:r>
    </w:p>
    <w:p>
      <w:pPr>
        <w:pStyle w:val="Heading2"/>
      </w:pPr>
      <w:bookmarkStart w:id="23" w:name="qualifications-for-desk-coordinator"/>
      <w:r>
        <w:t xml:space="preserve">Qualifications for desk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Positively receive feedback and take direction</w:t>
      </w:r>
    </w:p>
    <w:p>
      <w:pPr>
        <w:pStyle w:val="Compact"/>
        <w:numPr>
          <w:numId w:val="1002"/>
          <w:ilvl w:val="0"/>
        </w:numPr>
      </w:pPr>
      <w:r>
        <w:t xml:space="preserve">Be able to ask questions</w:t>
      </w:r>
    </w:p>
    <w:p>
      <w:pPr>
        <w:pStyle w:val="Compact"/>
        <w:numPr>
          <w:numId w:val="1002"/>
          <w:ilvl w:val="0"/>
        </w:numPr>
      </w:pPr>
      <w:r>
        <w:t xml:space="preserve">Able to work extra time as needed</w:t>
      </w:r>
    </w:p>
    <w:p>
      <w:pPr>
        <w:pStyle w:val="Compact"/>
        <w:numPr>
          <w:numId w:val="1002"/>
          <w:ilvl w:val="0"/>
        </w:numPr>
      </w:pPr>
      <w:r>
        <w:t xml:space="preserve">Must have strong management and communication skills and excellent interpersonal skills to effectively interact with employees and staff on a one-on-one basis</w:t>
      </w:r>
    </w:p>
    <w:p>
      <w:pPr>
        <w:pStyle w:val="Compact"/>
        <w:numPr>
          <w:numId w:val="1002"/>
          <w:ilvl w:val="0"/>
        </w:numPr>
      </w:pPr>
      <w:r>
        <w:t xml:space="preserve">Must have high level of interpersonal skills to handle a variety of situations</w:t>
      </w:r>
    </w:p>
    <w:p>
      <w:pPr>
        <w:pStyle w:val="Compact"/>
        <w:numPr>
          <w:numId w:val="1002"/>
          <w:ilvl w:val="0"/>
        </w:numPr>
      </w:pPr>
      <w:r>
        <w:t xml:space="preserve">Must have knowledge of a variety of computer software applications in word processing, spreadsheets, and (MS Office products)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2021-10-28T12:57:45Z</dcterms:created>
  <dcterms:modified xsi:type="dcterms:W3CDTF">2021-10-28T12:57:45Z</dcterms:modified>
</cp:coreProperties>
</file>