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</w:t>
        </w:r>
      </w:hyperlink>
    </w:p>
    <w:p>
      <w:pPr>
        <w:pStyle w:val="Heading1"/>
      </w:pPr>
      <w:bookmarkStart w:id="21" w:name="example-of-designer-job-description"/>
      <w:r>
        <w:t xml:space="preserve">Example of Designer Job Description</w:t>
      </w:r>
      <w:bookmarkEnd w:id="21"/>
    </w:p>
    <w:p>
      <w:pPr>
        <w:pStyle w:val="Compact"/>
      </w:pPr>
      <w:r>
        <w:t xml:space="preserve">Our company is looking to fill the role of designer. To join our growing team, please review the list of responsibilities and qualifications.</w:t>
      </w:r>
    </w:p>
    <w:p>
      <w:pPr>
        <w:pStyle w:val="Heading2"/>
      </w:pPr>
      <w:bookmarkStart w:id="22" w:name="responsibilities-for-designer"/>
      <w:r>
        <w:t xml:space="preserve">Responsibilities for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profit goals</w:t>
      </w:r>
    </w:p>
    <w:p>
      <w:pPr>
        <w:pStyle w:val="Compact"/>
        <w:numPr>
          <w:numId w:val="1001"/>
          <w:ilvl w:val="0"/>
        </w:numPr>
      </w:pPr>
      <w:r>
        <w:t xml:space="preserve">Support brand growth, volume and consumer target goals</w:t>
      </w:r>
    </w:p>
    <w:p>
      <w:pPr>
        <w:pStyle w:val="Compact"/>
        <w:numPr>
          <w:numId w:val="1001"/>
          <w:ilvl w:val="0"/>
        </w:numPr>
      </w:pPr>
      <w:r>
        <w:t xml:space="preserve">Craft pitch support materials and oversee the pitch presentations crafted by others to ensure clarity of delivery and transposition of ideas into the presentation</w:t>
      </w:r>
    </w:p>
    <w:p>
      <w:pPr>
        <w:pStyle w:val="Compact"/>
        <w:numPr>
          <w:numId w:val="1001"/>
          <w:ilvl w:val="0"/>
        </w:numPr>
      </w:pPr>
      <w:r>
        <w:t xml:space="preserve">Develop new ways to present content-led solutions – particularly digital solutions</w:t>
      </w:r>
    </w:p>
    <w:p>
      <w:pPr>
        <w:pStyle w:val="Compact"/>
        <w:numPr>
          <w:numId w:val="1001"/>
          <w:ilvl w:val="0"/>
        </w:numPr>
      </w:pPr>
      <w:r>
        <w:t xml:space="preserve">Support events from a design perspective - this will include invites, fliers and on-site branding, lighting, projections and interactive design elements</w:t>
      </w:r>
    </w:p>
    <w:p>
      <w:pPr>
        <w:pStyle w:val="Compact"/>
        <w:numPr>
          <w:numId w:val="1001"/>
          <w:ilvl w:val="0"/>
        </w:numPr>
      </w:pPr>
      <w:r>
        <w:t xml:space="preserve">Shop and research trends</w:t>
      </w:r>
    </w:p>
    <w:p>
      <w:pPr>
        <w:pStyle w:val="Compact"/>
        <w:numPr>
          <w:numId w:val="1001"/>
          <w:ilvl w:val="0"/>
        </w:numPr>
      </w:pPr>
      <w:r>
        <w:t xml:space="preserve">Approve lab dips and ensure consistency with color standards, approve prints and graphic layouts where appropriate</w:t>
      </w:r>
    </w:p>
    <w:p>
      <w:pPr>
        <w:pStyle w:val="Compact"/>
        <w:numPr>
          <w:numId w:val="1001"/>
          <w:ilvl w:val="0"/>
        </w:numPr>
      </w:pPr>
      <w:r>
        <w:t xml:space="preserve">Designing creative layouts and graphics</w:t>
      </w:r>
    </w:p>
    <w:p>
      <w:pPr>
        <w:pStyle w:val="Compact"/>
        <w:numPr>
          <w:numId w:val="1001"/>
          <w:ilvl w:val="0"/>
        </w:numPr>
      </w:pPr>
      <w:r>
        <w:t xml:space="preserve">Creating illustrations for use in instruction manuals (i.e., installation diagrams)</w:t>
      </w:r>
    </w:p>
    <w:p>
      <w:pPr>
        <w:pStyle w:val="Compact"/>
        <w:numPr>
          <w:numId w:val="1001"/>
          <w:ilvl w:val="0"/>
        </w:numPr>
      </w:pPr>
      <w:r>
        <w:t xml:space="preserve">Designing illustrations from photos</w:t>
      </w:r>
    </w:p>
    <w:p>
      <w:pPr>
        <w:pStyle w:val="Heading2"/>
      </w:pPr>
      <w:bookmarkStart w:id="23" w:name="qualifications-for-designer"/>
      <w:r>
        <w:t xml:space="preserve">Qualifications for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creating polished video by editing raw camera footage, dialogue, sound effects, graphics and special effects</w:t>
      </w:r>
    </w:p>
    <w:p>
      <w:pPr>
        <w:pStyle w:val="Compact"/>
        <w:numPr>
          <w:numId w:val="1002"/>
          <w:ilvl w:val="0"/>
        </w:numPr>
      </w:pPr>
      <w:r>
        <w:t xml:space="preserve">Must be proficient with video editing software such as After Effects, Final Cut Pro, Media Composer, Premiere Pro or Vegas</w:t>
      </w:r>
    </w:p>
    <w:p>
      <w:pPr>
        <w:pStyle w:val="Compact"/>
        <w:numPr>
          <w:numId w:val="1002"/>
          <w:ilvl w:val="0"/>
        </w:numPr>
      </w:pPr>
      <w:r>
        <w:t xml:space="preserve">Passionate about design, communication, and client service</w:t>
      </w:r>
    </w:p>
    <w:p>
      <w:pPr>
        <w:pStyle w:val="Compact"/>
        <w:numPr>
          <w:numId w:val="1002"/>
          <w:ilvl w:val="0"/>
        </w:numPr>
      </w:pPr>
      <w:r>
        <w:t xml:space="preserve">Demonstrated knowledge of presentation and information design</w:t>
      </w:r>
    </w:p>
    <w:p>
      <w:pPr>
        <w:pStyle w:val="Compact"/>
        <w:numPr>
          <w:numId w:val="1002"/>
          <w:ilvl w:val="0"/>
        </w:numPr>
      </w:pPr>
      <w:r>
        <w:t xml:space="preserve">Strategic understanding of the strengths and limitations of presentation styles and technology – ability to make presentation form recommendations based on knowledge</w:t>
      </w:r>
    </w:p>
    <w:p>
      <w:pPr>
        <w:pStyle w:val="Compact"/>
        <w:numPr>
          <w:numId w:val="1002"/>
          <w:ilvl w:val="0"/>
        </w:numPr>
      </w:pPr>
      <w:r>
        <w:t xml:space="preserve">Ability to uphold brand and style guidelines while creating new graphic content within those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2021-10-28T13:15:25Z</dcterms:created>
  <dcterms:modified xsi:type="dcterms:W3CDTF">2021-10-28T13:15:25Z</dcterms:modified>
</cp:coreProperties>
</file>