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https://www.velvetjobs.com/job-descriptions/designer-user-experience</w:t>
        </w:r>
      </w:hyperlink>
    </w:p>
    <w:p>
      <w:pPr>
        <w:pStyle w:val="Heading1"/>
      </w:pPr>
      <w:bookmarkStart w:id="21" w:name="example-of-designer-user-experience-job-description"/>
      <w:r>
        <w:t xml:space="preserve">Example of Designer, User Experience Job Description</w:t>
      </w:r>
      <w:bookmarkEnd w:id="21"/>
    </w:p>
    <w:p>
      <w:pPr>
        <w:pStyle w:val="Compact"/>
      </w:pPr>
      <w:r>
        <w:t xml:space="preserve">Our growing company is looking to fill the role of designer, user experience.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er-user-experience"/>
      <w:r>
        <w:t xml:space="preserve">Responsibilities for designer, user experience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provide technical site maintenance and advice on issues related to animation, search engine techniques, link integrity, navigation, browsers, graphics, and other technical web developments</w:t>
      </w:r>
    </w:p>
    <w:p>
      <w:pPr>
        <w:pStyle w:val="Compact"/>
        <w:numPr>
          <w:numId w:val="1001"/>
          <w:ilvl w:val="0"/>
        </w:numPr>
      </w:pPr>
      <w:r>
        <w:t xml:space="preserve">Collaborate with development to ensure implementation follows the design specifications</w:t>
      </w:r>
    </w:p>
    <w:p>
      <w:pPr>
        <w:pStyle w:val="Compact"/>
        <w:numPr>
          <w:numId w:val="1001"/>
          <w:ilvl w:val="0"/>
        </w:numPr>
      </w:pPr>
      <w:r>
        <w:t xml:space="preserve">Conduct user research to include appropriate testing and incorporate learnings</w:t>
      </w:r>
    </w:p>
    <w:p>
      <w:pPr>
        <w:pStyle w:val="Compact"/>
        <w:numPr>
          <w:numId w:val="1001"/>
          <w:ilvl w:val="0"/>
        </w:numPr>
      </w:pPr>
      <w:r>
        <w:t xml:space="preserve">Assess the usability of new and existing products and make constructive and innovative suggestions for change</w:t>
      </w:r>
    </w:p>
    <w:p>
      <w:pPr>
        <w:pStyle w:val="Compact"/>
        <w:numPr>
          <w:numId w:val="1001"/>
          <w:ilvl w:val="0"/>
        </w:numPr>
      </w:pPr>
      <w:r>
        <w:t xml:space="preserve">Participate in user research activities enabling the project team to build a deep and rich understand of our users</w:t>
      </w:r>
    </w:p>
    <w:p>
      <w:pPr>
        <w:pStyle w:val="Compact"/>
        <w:numPr>
          <w:numId w:val="1001"/>
          <w:ilvl w:val="0"/>
        </w:numPr>
      </w:pPr>
      <w:r>
        <w:t xml:space="preserve">Use user data, analytics and business requirements to assist in developing understanding of our students, use stories, and high-level requirements</w:t>
      </w:r>
    </w:p>
    <w:p>
      <w:pPr>
        <w:pStyle w:val="Compact"/>
        <w:numPr>
          <w:numId w:val="1001"/>
          <w:ilvl w:val="0"/>
        </w:numPr>
      </w:pPr>
      <w:r>
        <w:t xml:space="preserve">Direct and prioritize development of features and functionality, communicating to both internal/external teams, improving transparency and radiating information and ensuring cohesive and comprehensive maintenance and user experience satisfaction</w:t>
      </w:r>
    </w:p>
    <w:p>
      <w:pPr>
        <w:pStyle w:val="Compact"/>
        <w:numPr>
          <w:numId w:val="1001"/>
          <w:ilvl w:val="0"/>
        </w:numPr>
      </w:pPr>
      <w:r>
        <w:t xml:space="preserve">Participate in iterative or Agile software development processes and brainstorming sessions to support software effectiveness, accessibility and ideal user experience</w:t>
      </w:r>
    </w:p>
    <w:p>
      <w:pPr>
        <w:pStyle w:val="Compact"/>
        <w:numPr>
          <w:numId w:val="1001"/>
          <w:ilvl w:val="0"/>
        </w:numPr>
      </w:pPr>
      <w:r>
        <w:t xml:space="preserve">Assume or coordinate other duties or projects as assigned or directed</w:t>
      </w:r>
    </w:p>
    <w:p>
      <w:pPr>
        <w:pStyle w:val="Compact"/>
        <w:numPr>
          <w:numId w:val="1001"/>
          <w:ilvl w:val="0"/>
        </w:numPr>
      </w:pPr>
      <w:r>
        <w:t xml:space="preserve">Create the vision for developing, communicating, and implementing the user experience and associated UI framework and assets on a range of products</w:t>
      </w:r>
    </w:p>
    <w:p>
      <w:pPr>
        <w:pStyle w:val="Heading2"/>
      </w:pPr>
      <w:bookmarkStart w:id="23" w:name="qualifications-for-designer-user-experience"/>
      <w:r>
        <w:t xml:space="preserve">Qualifications for designer, user experience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Loves puppies</w:t>
      </w:r>
    </w:p>
    <w:p>
      <w:pPr>
        <w:pStyle w:val="Compact"/>
        <w:numPr>
          <w:numId w:val="1002"/>
          <w:ilvl w:val="0"/>
        </w:numPr>
      </w:pPr>
      <w:r>
        <w:t xml:space="preserve">End-to-end design of large-scale projects for heavily used desktop applications (CRM / customer service tools, enterprise / productivity software)</w:t>
      </w:r>
    </w:p>
    <w:p>
      <w:pPr>
        <w:pStyle w:val="Compact"/>
        <w:numPr>
          <w:numId w:val="1002"/>
          <w:ilvl w:val="0"/>
        </w:numPr>
      </w:pPr>
      <w:r>
        <w:t xml:space="preserve">Proven knowledge of desktop application design trends, patterns, usability, and best practices</w:t>
      </w:r>
    </w:p>
    <w:p>
      <w:pPr>
        <w:pStyle w:val="Compact"/>
        <w:numPr>
          <w:numId w:val="1002"/>
          <w:ilvl w:val="0"/>
        </w:numPr>
      </w:pPr>
      <w:r>
        <w:t xml:space="preserve">Experience designing applications for expert users with job-specific domain knowledge</w:t>
      </w:r>
    </w:p>
    <w:p>
      <w:pPr>
        <w:pStyle w:val="Compact"/>
        <w:numPr>
          <w:numId w:val="1002"/>
          <w:ilvl w:val="0"/>
        </w:numPr>
      </w:pPr>
      <w:r>
        <w:t xml:space="preserve">Serious passion for user-centered design and demonstrated knowledge of information architecture, usability, accessibility, interaction design</w:t>
      </w:r>
    </w:p>
    <w:p>
      <w:pPr>
        <w:pStyle w:val="Compact"/>
        <w:numPr>
          <w:numId w:val="1002"/>
          <w:ilvl w:val="0"/>
        </w:numPr>
      </w:pPr>
      <w:r>
        <w:t xml:space="preserve">Proven capability to work on multidisciplinary project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user-experi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user-experi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2021-10-28T13:01:38Z</dcterms:created>
  <dcterms:modified xsi:type="dcterms:W3CDTF">2021-10-28T13:01:38Z</dcterms:modified>
</cp:coreProperties>
</file>