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https://www.velvetjobs.com/job-descriptions/design-internship</w:t>
        </w:r>
      </w:hyperlink>
    </w:p>
    <w:p>
      <w:pPr>
        <w:pStyle w:val="Heading1"/>
      </w:pPr>
      <w:bookmarkStart w:id="21" w:name="example-of-design-internship-job-description"/>
      <w:r>
        <w:t xml:space="preserve">Example of Design Internship Job Description</w:t>
      </w:r>
      <w:bookmarkEnd w:id="21"/>
    </w:p>
    <w:p>
      <w:pPr>
        <w:pStyle w:val="Compact"/>
      </w:pPr>
      <w:r>
        <w:t xml:space="preserve">Our innovative and growing company is hiring for a design internship.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sign-internship"/>
      <w:r>
        <w:t xml:space="preserve">Responsibilities for design internship</w:t>
      </w:r>
      <w:bookmarkEnd w:id="22"/>
    </w:p>
    <w:p>
      <w:pPr>
        <w:pStyle w:val="Compact"/>
        <w:numPr>
          <w:numId w:val="1001"/>
          <w:ilvl w:val="0"/>
        </w:numPr>
      </w:pPr>
      <w:r>
        <w:t xml:space="preserve">Work with either AngularJS, React.js, or Web Component implementation of the components</w:t>
      </w:r>
    </w:p>
    <w:p>
      <w:pPr>
        <w:pStyle w:val="Compact"/>
        <w:numPr>
          <w:numId w:val="1001"/>
          <w:ilvl w:val="0"/>
        </w:numPr>
      </w:pPr>
      <w:r>
        <w:t xml:space="preserve">Work alongside UX developers and designers to ensure the component implementation meets the design specification</w:t>
      </w:r>
    </w:p>
    <w:p>
      <w:pPr>
        <w:pStyle w:val="Compact"/>
        <w:numPr>
          <w:numId w:val="1001"/>
          <w:ilvl w:val="0"/>
        </w:numPr>
      </w:pPr>
      <w:r>
        <w:t xml:space="preserve">Attend and present code reviews and review patches from the team and the greater community</w:t>
      </w:r>
    </w:p>
    <w:p>
      <w:pPr>
        <w:pStyle w:val="Compact"/>
        <w:numPr>
          <w:numId w:val="1001"/>
          <w:ilvl w:val="0"/>
        </w:numPr>
      </w:pPr>
      <w:r>
        <w:t xml:space="preserve">Educate the team on new features through sprint reviews and small team presentations</w:t>
      </w:r>
    </w:p>
    <w:p>
      <w:pPr>
        <w:pStyle w:val="Compact"/>
        <w:numPr>
          <w:numId w:val="1001"/>
          <w:ilvl w:val="0"/>
        </w:numPr>
      </w:pPr>
      <w:r>
        <w:t xml:space="preserve">Work with quality engineering teams to ensure projects are tested correctly</w:t>
      </w:r>
    </w:p>
    <w:p>
      <w:pPr>
        <w:pStyle w:val="Compact"/>
        <w:numPr>
          <w:numId w:val="1001"/>
          <w:ilvl w:val="0"/>
        </w:numPr>
      </w:pPr>
      <w:r>
        <w:t xml:space="preserve">Publicize the work the team is doing through blogs, project mailing list, and conference talks</w:t>
      </w:r>
    </w:p>
    <w:p>
      <w:pPr>
        <w:pStyle w:val="Compact"/>
        <w:numPr>
          <w:numId w:val="1001"/>
          <w:ilvl w:val="0"/>
        </w:numPr>
      </w:pPr>
      <w:r>
        <w:t xml:space="preserve">Proofreads work with a high degree of consistency and attention to detail</w:t>
      </w:r>
    </w:p>
    <w:p>
      <w:pPr>
        <w:pStyle w:val="Compact"/>
        <w:numPr>
          <w:numId w:val="1001"/>
          <w:ilvl w:val="0"/>
        </w:numPr>
      </w:pPr>
      <w:r>
        <w:t xml:space="preserve">Keep records as related to updated styles and tech packs</w:t>
      </w:r>
    </w:p>
    <w:p>
      <w:pPr>
        <w:pStyle w:val="Compact"/>
        <w:numPr>
          <w:numId w:val="1001"/>
          <w:ilvl w:val="0"/>
        </w:numPr>
      </w:pPr>
      <w:r>
        <w:t xml:space="preserve">Help to recolor prints and create stripe layouts</w:t>
      </w:r>
    </w:p>
    <w:p>
      <w:pPr>
        <w:pStyle w:val="Compact"/>
        <w:numPr>
          <w:numId w:val="1001"/>
          <w:ilvl w:val="0"/>
        </w:numPr>
      </w:pPr>
      <w:r>
        <w:t xml:space="preserve">Takes broad, conceptual ideas and turns them into something useful and valuable for our users</w:t>
      </w:r>
    </w:p>
    <w:p>
      <w:pPr>
        <w:pStyle w:val="Heading2"/>
      </w:pPr>
      <w:bookmarkStart w:id="23" w:name="qualifications-for-design-internship"/>
      <w:r>
        <w:t xml:space="preserve">Qualifications for design internship</w:t>
      </w:r>
      <w:bookmarkEnd w:id="23"/>
    </w:p>
    <w:p>
      <w:pPr>
        <w:pStyle w:val="Compact"/>
        <w:numPr>
          <w:numId w:val="1002"/>
          <w:ilvl w:val="0"/>
        </w:numPr>
      </w:pPr>
      <w:r>
        <w:t xml:space="preserve">Sophomore standing or greater at the time of application and pursuing a Bachelor’s Degree in Industrial Design</w:t>
      </w:r>
    </w:p>
    <w:p>
      <w:pPr>
        <w:pStyle w:val="Compact"/>
        <w:numPr>
          <w:numId w:val="1002"/>
          <w:ilvl w:val="0"/>
        </w:numPr>
      </w:pPr>
      <w:r>
        <w:t xml:space="preserve">Assist the Art Directors with the execution of design projects</w:t>
      </w:r>
    </w:p>
    <w:p>
      <w:pPr>
        <w:pStyle w:val="Compact"/>
        <w:numPr>
          <w:numId w:val="1002"/>
          <w:ilvl w:val="0"/>
        </w:numPr>
      </w:pPr>
      <w:r>
        <w:t xml:space="preserve">Complete special projects and duties when assigned</w:t>
      </w:r>
    </w:p>
    <w:p>
      <w:pPr>
        <w:pStyle w:val="Compact"/>
        <w:numPr>
          <w:numId w:val="1002"/>
          <w:ilvl w:val="0"/>
        </w:numPr>
      </w:pPr>
      <w:r>
        <w:t xml:space="preserve">Working toward a Bachelor’s Degree in Graphic Design</w:t>
      </w:r>
    </w:p>
    <w:p>
      <w:pPr>
        <w:pStyle w:val="Compact"/>
        <w:numPr>
          <w:numId w:val="1002"/>
          <w:ilvl w:val="0"/>
        </w:numPr>
      </w:pPr>
      <w:r>
        <w:t xml:space="preserve">Flexible with ability to work independently, under pressure and to meet deadlines in fast-paced environment</w:t>
      </w:r>
    </w:p>
    <w:p>
      <w:pPr>
        <w:pStyle w:val="Compact"/>
        <w:numPr>
          <w:numId w:val="1002"/>
          <w:ilvl w:val="0"/>
        </w:numPr>
      </w:pPr>
      <w:r>
        <w:t xml:space="preserve">Results-oriented, high energy with strong work ethic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internshi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internsh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2021-10-28T18:37:10Z</dcterms:created>
  <dcterms:modified xsi:type="dcterms:W3CDTF">2021-10-28T18:37:10Z</dcterms:modified>
</cp:coreProperties>
</file>