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https://www.velvetjobs.com/job-descriptions/deposit-operations-specialist</w:t>
        </w:r>
      </w:hyperlink>
    </w:p>
    <w:p>
      <w:pPr>
        <w:pStyle w:val="Heading1"/>
      </w:pPr>
      <w:bookmarkStart w:id="21" w:name="example-of-deposit-operations-specialist-job-description"/>
      <w:r>
        <w:t xml:space="preserve">Example of Deposit Operations Specialist Job Description</w:t>
      </w:r>
      <w:bookmarkEnd w:id="21"/>
    </w:p>
    <w:p>
      <w:pPr>
        <w:pStyle w:val="Compact"/>
      </w:pPr>
      <w:r>
        <w:t xml:space="preserve">Our company is growing rapidly and is hiring for a deposit operations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posit-operations-specialist"/>
      <w:r>
        <w:t xml:space="preserve">Responsibilities for deposit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Compile, maintain and submit monthly assigned statistical reporting data in accordance with stated deadlines</w:t>
      </w:r>
    </w:p>
    <w:p>
      <w:pPr>
        <w:pStyle w:val="Compact"/>
        <w:numPr>
          <w:numId w:val="1001"/>
          <w:ilvl w:val="0"/>
        </w:numPr>
      </w:pPr>
      <w:r>
        <w:t xml:space="preserve">At all times maintain a high-degree of processing accuracy and member information confidentiality</w:t>
      </w:r>
    </w:p>
    <w:p>
      <w:pPr>
        <w:pStyle w:val="Compact"/>
        <w:numPr>
          <w:numId w:val="1001"/>
          <w:ilvl w:val="0"/>
        </w:numPr>
      </w:pPr>
      <w:r>
        <w:t xml:space="preserve">Responsible for ensuring detailed procedures are accurate and up to date in accordance with departmental process</w:t>
      </w:r>
    </w:p>
    <w:p>
      <w:pPr>
        <w:pStyle w:val="Compact"/>
        <w:numPr>
          <w:numId w:val="1001"/>
          <w:ilvl w:val="0"/>
        </w:numPr>
      </w:pPr>
      <w:r>
        <w:t xml:space="preserve">Act as a back-up to perform other assigned tasks within the Deposit Operations, Account Operations or Card Operations areas as required and assigned</w:t>
      </w:r>
    </w:p>
    <w:p>
      <w:pPr>
        <w:pStyle w:val="Compact"/>
        <w:numPr>
          <w:numId w:val="1001"/>
          <w:ilvl w:val="0"/>
        </w:numPr>
      </w:pPr>
      <w:r>
        <w:t xml:space="preserve">Promptly report any instances of non-compliance to credit union or department procedures/policies to area management</w:t>
      </w:r>
    </w:p>
    <w:p>
      <w:pPr>
        <w:pStyle w:val="Compact"/>
        <w:numPr>
          <w:numId w:val="1001"/>
          <w:ilvl w:val="0"/>
        </w:numPr>
      </w:pPr>
      <w:r>
        <w:t xml:space="preserve">Meet all legal due dates to be in legal compliance while ensuring our customer account privacy is preserved</w:t>
      </w:r>
    </w:p>
    <w:p>
      <w:pPr>
        <w:pStyle w:val="Compact"/>
        <w:numPr>
          <w:numId w:val="1001"/>
          <w:ilvl w:val="0"/>
        </w:numPr>
      </w:pPr>
      <w:r>
        <w:t xml:space="preserve">Performs basic tasks to support the operations</w:t>
      </w:r>
    </w:p>
    <w:p>
      <w:pPr>
        <w:pStyle w:val="Compact"/>
        <w:numPr>
          <w:numId w:val="1001"/>
          <w:ilvl w:val="0"/>
        </w:numPr>
      </w:pPr>
      <w:r>
        <w:t xml:space="preserve">Level 1 Issue Research &amp; Resolution</w:t>
      </w:r>
    </w:p>
    <w:p>
      <w:pPr>
        <w:pStyle w:val="Compact"/>
        <w:numPr>
          <w:numId w:val="1001"/>
          <w:ilvl w:val="0"/>
        </w:numPr>
      </w:pPr>
      <w:r>
        <w:t xml:space="preserve">Handles internal/external telephone calls</w:t>
      </w:r>
    </w:p>
    <w:p>
      <w:pPr>
        <w:pStyle w:val="Compact"/>
        <w:numPr>
          <w:numId w:val="1001"/>
          <w:ilvl w:val="0"/>
        </w:numPr>
      </w:pPr>
      <w:r>
        <w:t xml:space="preserve">May be asked to participate in special projects</w:t>
      </w:r>
    </w:p>
    <w:p>
      <w:pPr>
        <w:pStyle w:val="Heading2"/>
      </w:pPr>
      <w:bookmarkStart w:id="23" w:name="qualifications-for-deposit-operations-specialist"/>
      <w:r>
        <w:t xml:space="preserve">Qualifications for deposit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legal jargon and communication is a plus</w:t>
      </w:r>
    </w:p>
    <w:p>
      <w:pPr>
        <w:pStyle w:val="Compact"/>
        <w:numPr>
          <w:numId w:val="1002"/>
          <w:ilvl w:val="0"/>
        </w:numPr>
      </w:pPr>
      <w:r>
        <w:t xml:space="preserve">High School diploma, general education degree (GED), or equivalent education required</w:t>
      </w:r>
    </w:p>
    <w:p>
      <w:pPr>
        <w:pStyle w:val="Compact"/>
        <w:numPr>
          <w:numId w:val="1002"/>
          <w:ilvl w:val="0"/>
        </w:numPr>
      </w:pPr>
      <w:r>
        <w:t xml:space="preserve">At least 1 year of prior banking experience required with a strong preference for experience in Deposit Operations</w:t>
      </w:r>
    </w:p>
    <w:p>
      <w:pPr>
        <w:pStyle w:val="Compact"/>
        <w:numPr>
          <w:numId w:val="1002"/>
          <w:ilvl w:val="0"/>
        </w:numPr>
      </w:pPr>
      <w:r>
        <w:t xml:space="preserve">2 year related financial institution operations experience is preferred</w:t>
      </w:r>
    </w:p>
    <w:p>
      <w:pPr>
        <w:pStyle w:val="Compact"/>
        <w:numPr>
          <w:numId w:val="1002"/>
          <w:ilvl w:val="0"/>
        </w:numPr>
      </w:pPr>
      <w:r>
        <w:t xml:space="preserve">AAP certification or ability to acquire certification within 1 year</w:t>
      </w:r>
    </w:p>
    <w:p>
      <w:pPr>
        <w:pStyle w:val="Compact"/>
        <w:numPr>
          <w:numId w:val="1002"/>
          <w:ilvl w:val="0"/>
        </w:numPr>
      </w:pPr>
      <w:r>
        <w:t xml:space="preserve">Experience working with reconciliations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osit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osit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2021-10-28T18:31:27Z</dcterms:created>
  <dcterms:modified xsi:type="dcterms:W3CDTF">2021-10-28T18:31:27Z</dcterms:modified>
</cp:coreProperties>
</file>