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https://www.velvetjobs.com/job-descriptions/deployment-technician</w:t>
        </w:r>
      </w:hyperlink>
    </w:p>
    <w:p>
      <w:pPr>
        <w:pStyle w:val="Heading1"/>
      </w:pPr>
      <w:bookmarkStart w:id="21" w:name="example-of-deployment-technician-job-description"/>
      <w:r>
        <w:t xml:space="preserve">Example of Deployment Technician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deployment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deployment-technician"/>
      <w:r>
        <w:t xml:space="preserve">Responsibilities for deployment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Warehouse Receiving / Inventory – Receive equipment from the delivery company (UPS, FedEx, Freight, etc)</w:t>
      </w:r>
    </w:p>
    <w:p>
      <w:pPr>
        <w:pStyle w:val="Compact"/>
        <w:numPr>
          <w:numId w:val="1001"/>
          <w:ilvl w:val="0"/>
        </w:numPr>
      </w:pPr>
      <w:r>
        <w:t xml:space="preserve">Check and note any damages when signing</w:t>
      </w:r>
    </w:p>
    <w:p>
      <w:pPr>
        <w:pStyle w:val="Compact"/>
        <w:numPr>
          <w:numId w:val="1001"/>
          <w:ilvl w:val="0"/>
        </w:numPr>
      </w:pPr>
      <w:r>
        <w:t xml:space="preserve">Physical abilities – Able to team lift 75 lbs and is required to walk ½ mile while pushing/pulling 50 lb</w:t>
      </w:r>
    </w:p>
    <w:p>
      <w:pPr>
        <w:pStyle w:val="Compact"/>
        <w:numPr>
          <w:numId w:val="1001"/>
          <w:ilvl w:val="0"/>
        </w:numPr>
      </w:pPr>
      <w:r>
        <w:t xml:space="preserve">Transportation – Must have reliable vehicle</w:t>
      </w:r>
    </w:p>
    <w:p>
      <w:pPr>
        <w:pStyle w:val="Compact"/>
        <w:numPr>
          <w:numId w:val="1001"/>
          <w:ilvl w:val="0"/>
        </w:numPr>
      </w:pPr>
      <w:r>
        <w:t xml:space="preserve">Customer Service – Phone contact to setup appointments and discuss software contained on the client's PC</w:t>
      </w:r>
    </w:p>
    <w:p>
      <w:pPr>
        <w:pStyle w:val="Compact"/>
        <w:numPr>
          <w:numId w:val="1001"/>
          <w:ilvl w:val="0"/>
        </w:numPr>
      </w:pPr>
      <w:r>
        <w:t xml:space="preserve">Resource will provide assistance with installation of new wide screen monitors for either Pali Momi, Straub or Kapiolani Medical Center</w:t>
      </w:r>
    </w:p>
    <w:p>
      <w:pPr>
        <w:pStyle w:val="Compact"/>
        <w:numPr>
          <w:numId w:val="1001"/>
          <w:ilvl w:val="0"/>
        </w:numPr>
      </w:pPr>
      <w:r>
        <w:t xml:space="preserve">There will be approximately 120 wide screen monitors to deploy per location</w:t>
      </w:r>
    </w:p>
    <w:p>
      <w:pPr>
        <w:pStyle w:val="Compact"/>
        <w:numPr>
          <w:numId w:val="1001"/>
          <w:ilvl w:val="0"/>
        </w:numPr>
      </w:pPr>
      <w:r>
        <w:t xml:space="preserve">The work includes move and/or installation of devices, removal of existing monitors</w:t>
      </w:r>
    </w:p>
    <w:p>
      <w:pPr>
        <w:pStyle w:val="Compact"/>
        <w:numPr>
          <w:numId w:val="1001"/>
          <w:ilvl w:val="0"/>
        </w:numPr>
      </w:pPr>
      <w:r>
        <w:t xml:space="preserve">Provide other implementation activities in support of the Desktop Team as needed</w:t>
      </w:r>
    </w:p>
    <w:p>
      <w:pPr>
        <w:pStyle w:val="Compact"/>
        <w:numPr>
          <w:numId w:val="1001"/>
          <w:ilvl w:val="0"/>
        </w:numPr>
      </w:pPr>
      <w:r>
        <w:t xml:space="preserve">Provide go-live support as needed</w:t>
      </w:r>
    </w:p>
    <w:p>
      <w:pPr>
        <w:pStyle w:val="Heading2"/>
      </w:pPr>
      <w:bookmarkStart w:id="23" w:name="qualifications-for-deployment-technician"/>
      <w:r>
        <w:t xml:space="preserve">Qualifications for deployment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experience in a technical call center or technical troubleshooting environment</w:t>
      </w:r>
    </w:p>
    <w:p>
      <w:pPr>
        <w:pStyle w:val="Compact"/>
        <w:numPr>
          <w:numId w:val="1002"/>
          <w:ilvl w:val="0"/>
        </w:numPr>
      </w:pPr>
      <w:r>
        <w:t xml:space="preserve">Demonstrated knowledge of routing, switching and Wi-Fi devices</w:t>
      </w:r>
    </w:p>
    <w:p>
      <w:pPr>
        <w:pStyle w:val="Compact"/>
        <w:numPr>
          <w:numId w:val="1002"/>
          <w:ilvl w:val="0"/>
        </w:numPr>
      </w:pPr>
      <w:r>
        <w:t xml:space="preserve">Demonstrated Ability to operate with a high degree of interpersonal flexibility and handle multiple projects simultaneously under pressure and meet goals/deadlines</w:t>
      </w:r>
    </w:p>
    <w:p>
      <w:pPr>
        <w:pStyle w:val="Compact"/>
        <w:numPr>
          <w:numId w:val="1002"/>
          <w:ilvl w:val="0"/>
        </w:numPr>
      </w:pPr>
      <w:r>
        <w:t xml:space="preserve">Excellent PC Software skills in Microsoft Excel, Word, and PowerPoint experience with reporting tools</w:t>
      </w:r>
    </w:p>
    <w:p>
      <w:pPr>
        <w:pStyle w:val="Compact"/>
        <w:numPr>
          <w:numId w:val="1002"/>
          <w:ilvl w:val="0"/>
        </w:numPr>
      </w:pPr>
      <w:r>
        <w:t xml:space="preserve">3- 5 Years' advanced knowledge of Workstations, Laptops, and Printers</w:t>
      </w:r>
    </w:p>
    <w:p>
      <w:pPr>
        <w:pStyle w:val="Compact"/>
        <w:numPr>
          <w:numId w:val="1002"/>
          <w:ilvl w:val="0"/>
        </w:numPr>
      </w:pPr>
      <w:r>
        <w:t xml:space="preserve">Must have working experience with Microsoft operating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ployment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ployment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2021-10-28T13:09:34Z</dcterms:created>
  <dcterms:modified xsi:type="dcterms:W3CDTF">2021-10-28T13:09:34Z</dcterms:modified>
</cp:coreProperties>
</file>