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https://www.velvetjobs.com/job-descriptions/deployment-coordinator</w:t>
        </w:r>
      </w:hyperlink>
    </w:p>
    <w:p>
      <w:pPr>
        <w:pStyle w:val="Heading1"/>
      </w:pPr>
      <w:bookmarkStart w:id="21" w:name="example-of-deployment-coordinator-job-description"/>
      <w:r>
        <w:t xml:space="preserve">Example of Deployment Coordinator Job Description</w:t>
      </w:r>
      <w:bookmarkEnd w:id="21"/>
    </w:p>
    <w:p>
      <w:pPr>
        <w:pStyle w:val="Compact"/>
      </w:pPr>
      <w:r>
        <w:t xml:space="preserve">Our company is growing rapidly and is looking to fill the role of deployment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deployment-coordinator"/>
      <w:r>
        <w:t xml:space="preserve">Responsibilities for deployment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Technical support activities related to computer equipment, including desktops, laptops, tablets and printers</w:t>
      </w:r>
    </w:p>
    <w:p>
      <w:pPr>
        <w:pStyle w:val="Compact"/>
        <w:numPr>
          <w:numId w:val="1001"/>
          <w:ilvl w:val="0"/>
        </w:numPr>
      </w:pPr>
      <w:r>
        <w:t xml:space="preserve">Activities include but are not limited to building or setting up new machines, initial installation of operating systems and standard/non-standard application software, applying periodic updates and security patches</w:t>
      </w:r>
    </w:p>
    <w:p>
      <w:pPr>
        <w:pStyle w:val="Compact"/>
        <w:numPr>
          <w:numId w:val="1001"/>
          <w:ilvl w:val="0"/>
        </w:numPr>
      </w:pPr>
      <w:r>
        <w:t xml:space="preserve">Focus on RFID technology item development</w:t>
      </w:r>
    </w:p>
    <w:p>
      <w:pPr>
        <w:pStyle w:val="Compact"/>
        <w:numPr>
          <w:numId w:val="1001"/>
          <w:ilvl w:val="0"/>
        </w:numPr>
      </w:pPr>
      <w:r>
        <w:t xml:space="preserve">Collect complete RFID specification requirements from sales, Market Development Managers, Product Line Managers, Project Manager, and/or Sales to initiate artwork/sample request</w:t>
      </w:r>
    </w:p>
    <w:p>
      <w:pPr>
        <w:pStyle w:val="Compact"/>
        <w:numPr>
          <w:numId w:val="1001"/>
          <w:ilvl w:val="0"/>
        </w:numPr>
      </w:pPr>
      <w:r>
        <w:t xml:space="preserve">Ensure timely delivery of RFID artwork/samples to sales, MDM/PLM, customers and manufacturing sites</w:t>
      </w:r>
    </w:p>
    <w:p>
      <w:pPr>
        <w:pStyle w:val="Compact"/>
        <w:numPr>
          <w:numId w:val="1001"/>
          <w:ilvl w:val="0"/>
        </w:numPr>
      </w:pPr>
      <w:r>
        <w:t xml:space="preserve">Coordinate development and testing of RFID solutions with Platform Team</w:t>
      </w:r>
    </w:p>
    <w:p>
      <w:pPr>
        <w:pStyle w:val="Compact"/>
        <w:numPr>
          <w:numId w:val="1001"/>
          <w:ilvl w:val="0"/>
        </w:numPr>
      </w:pPr>
      <w:r>
        <w:t xml:space="preserve">Coordinate the efficient flow of production artwork/ Ink draw downs/sample requests to manufacturing sites</w:t>
      </w:r>
    </w:p>
    <w:p>
      <w:pPr>
        <w:pStyle w:val="Compact"/>
        <w:numPr>
          <w:numId w:val="1001"/>
          <w:ilvl w:val="0"/>
        </w:numPr>
      </w:pPr>
      <w:r>
        <w:t xml:space="preserve">Coordinate with global purchasing to develop availability of key materials in global locations as required by management</w:t>
      </w:r>
    </w:p>
    <w:p>
      <w:pPr>
        <w:pStyle w:val="Compact"/>
        <w:numPr>
          <w:numId w:val="1001"/>
          <w:ilvl w:val="0"/>
        </w:numPr>
      </w:pPr>
      <w:r>
        <w:t xml:space="preserve">Update Oracle and System pricing as required</w:t>
      </w:r>
    </w:p>
    <w:p>
      <w:pPr>
        <w:pStyle w:val="Compact"/>
        <w:numPr>
          <w:numId w:val="1001"/>
          <w:ilvl w:val="0"/>
        </w:numPr>
      </w:pPr>
      <w:r>
        <w:t xml:space="preserve">Collect samples/reports from global manufacturing sites to confirm approval through visual reference and testing</w:t>
      </w:r>
    </w:p>
    <w:p>
      <w:pPr>
        <w:pStyle w:val="Heading2"/>
      </w:pPr>
      <w:bookmarkStart w:id="23" w:name="qualifications-for-deployment-coordinator"/>
      <w:r>
        <w:t xml:space="preserve">Qualifications for deployment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documentation skills including MS Project and MS Office (Word, Excel, some PowerPoint)</w:t>
      </w:r>
    </w:p>
    <w:p>
      <w:pPr>
        <w:pStyle w:val="Compact"/>
        <w:numPr>
          <w:numId w:val="1002"/>
          <w:ilvl w:val="0"/>
        </w:numPr>
      </w:pPr>
      <w:r>
        <w:t xml:space="preserve">Applicable certifications (PMP)</w:t>
      </w:r>
    </w:p>
    <w:p>
      <w:pPr>
        <w:pStyle w:val="Compact"/>
        <w:numPr>
          <w:numId w:val="1002"/>
          <w:ilvl w:val="0"/>
        </w:numPr>
      </w:pPr>
      <w:r>
        <w:t xml:space="preserve">Retail industry deployment experience</w:t>
      </w:r>
    </w:p>
    <w:p>
      <w:pPr>
        <w:pStyle w:val="Compact"/>
        <w:numPr>
          <w:numId w:val="1002"/>
          <w:ilvl w:val="0"/>
        </w:numPr>
      </w:pPr>
      <w:r>
        <w:t xml:space="preserve">Highly motivated and self-directing individuals who have prior experience managing multiple projects including large, complex system implementations</w:t>
      </w:r>
    </w:p>
    <w:p>
      <w:pPr>
        <w:pStyle w:val="Compact"/>
        <w:numPr>
          <w:numId w:val="1002"/>
          <w:ilvl w:val="0"/>
        </w:numPr>
      </w:pPr>
      <w:r>
        <w:t xml:space="preserve">Excellent ability to communicate (written and verbal) with multiple levels of leadership cross-functional business, technical teams and stores</w:t>
      </w:r>
    </w:p>
    <w:p>
      <w:pPr>
        <w:pStyle w:val="Compact"/>
        <w:numPr>
          <w:numId w:val="1002"/>
          <w:ilvl w:val="0"/>
        </w:numPr>
      </w:pPr>
      <w:r>
        <w:t xml:space="preserve">Apply critical thinking against project scenarios and make judgement call to establish direction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ployment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ployment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2021-10-28T13:32:01Z</dcterms:created>
  <dcterms:modified xsi:type="dcterms:W3CDTF">2021-10-28T13:32:01Z</dcterms:modified>
</cp:coreProperties>
</file>