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https://www.velvetjobs.com/job-descriptions/deployment-coordinator</w:t>
        </w:r>
      </w:hyperlink>
    </w:p>
    <w:p>
      <w:pPr>
        <w:pStyle w:val="Heading1"/>
      </w:pPr>
      <w:bookmarkStart w:id="21" w:name="example-of-deployment-coordinator-job-description"/>
      <w:r>
        <w:t xml:space="preserve">Example of Deployment Coordinator Job Description</w:t>
      </w:r>
      <w:bookmarkEnd w:id="21"/>
    </w:p>
    <w:p>
      <w:pPr>
        <w:pStyle w:val="Compact"/>
      </w:pPr>
      <w:r>
        <w:t xml:space="preserve">Our innovative and growing company is looking to fill the role of deployment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ployment-coordinator"/>
      <w:r>
        <w:t xml:space="preserve">Responsibilities for deployment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and support personnel in the development of Deployment Packages</w:t>
      </w:r>
    </w:p>
    <w:p>
      <w:pPr>
        <w:pStyle w:val="Compact"/>
        <w:numPr>
          <w:numId w:val="1001"/>
          <w:ilvl w:val="0"/>
        </w:numPr>
      </w:pPr>
      <w:r>
        <w:t xml:space="preserve">Assist in the coordination and scheduling of medical requirements required for employee deployment</w:t>
      </w:r>
    </w:p>
    <w:p>
      <w:pPr>
        <w:pStyle w:val="Compact"/>
        <w:numPr>
          <w:numId w:val="1001"/>
          <w:ilvl w:val="0"/>
        </w:numPr>
      </w:pPr>
      <w:r>
        <w:t xml:space="preserve">Assist in the preparation and submission of International Assignment Agreements by working with International Human Resources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and submission of TRQs, Visas, CAC and SPOT forms and applications</w:t>
      </w:r>
    </w:p>
    <w:p>
      <w:pPr>
        <w:pStyle w:val="Compact"/>
        <w:numPr>
          <w:numId w:val="1001"/>
          <w:ilvl w:val="0"/>
        </w:numPr>
      </w:pPr>
      <w:r>
        <w:t xml:space="preserve">Prepare and maintain detailed processes and instructions on the deployment process to be included in a continuity workbook</w:t>
      </w:r>
    </w:p>
    <w:p>
      <w:pPr>
        <w:pStyle w:val="Compact"/>
        <w:numPr>
          <w:numId w:val="1001"/>
          <w:ilvl w:val="0"/>
        </w:numPr>
      </w:pPr>
      <w:r>
        <w:t xml:space="preserve">Prepare and coordinate travel requirements for deploying personnel, program personnel, deployed personnel R&amp;R travel</w:t>
      </w:r>
    </w:p>
    <w:p>
      <w:pPr>
        <w:pStyle w:val="Compact"/>
        <w:numPr>
          <w:numId w:val="1001"/>
          <w:ilvl w:val="0"/>
        </w:numPr>
      </w:pPr>
      <w:r>
        <w:t xml:space="preserve">Coordinate with finance to ensure housing, transportation, and other costs are paid and managed</w:t>
      </w:r>
    </w:p>
    <w:p>
      <w:pPr>
        <w:pStyle w:val="Compact"/>
        <w:numPr>
          <w:numId w:val="1001"/>
          <w:ilvl w:val="0"/>
        </w:numPr>
      </w:pPr>
      <w:r>
        <w:t xml:space="preserve">Work directly with the Program Manager to ensure BAT-A Management Portal (IDE) is kept current with schedules, personnel status, and reports</w:t>
      </w:r>
    </w:p>
    <w:p>
      <w:pPr>
        <w:pStyle w:val="Compact"/>
        <w:numPr>
          <w:numId w:val="1001"/>
          <w:ilvl w:val="0"/>
        </w:numPr>
      </w:pPr>
      <w:r>
        <w:t xml:space="preserve">Assist the Operations Manager in the tracking and coordination of all require program certifications such as DoD 8570 IAT Level II certification currency and training</w:t>
      </w:r>
    </w:p>
    <w:p>
      <w:pPr>
        <w:pStyle w:val="Compact"/>
        <w:numPr>
          <w:numId w:val="1001"/>
          <w:ilvl w:val="0"/>
        </w:numPr>
      </w:pPr>
      <w:r>
        <w:t xml:space="preserve">Deploying desktops, laptops, tablets, Windows 10, backing up data and transferring it using USB (units will already be imaged), may install software (Microsoft, Adobe etc)</w:t>
      </w:r>
    </w:p>
    <w:p>
      <w:pPr>
        <w:pStyle w:val="Heading2"/>
      </w:pPr>
      <w:bookmarkStart w:id="23" w:name="qualifications-for-deployment-coordinator"/>
      <w:r>
        <w:t xml:space="preserve">Qualifications for deployment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effectively manage multiple concurrent projects across various business teams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to facilitate effective communication with end-users (technical / non-technical)</w:t>
      </w:r>
    </w:p>
    <w:p>
      <w:pPr>
        <w:pStyle w:val="Compact"/>
        <w:numPr>
          <w:numId w:val="1002"/>
          <w:ilvl w:val="0"/>
        </w:numPr>
      </w:pPr>
      <w:r>
        <w:t xml:space="preserve">Previous experience in a customer service based role</w:t>
      </w:r>
    </w:p>
    <w:p>
      <w:pPr>
        <w:pStyle w:val="Compact"/>
        <w:numPr>
          <w:numId w:val="1002"/>
          <w:ilvl w:val="0"/>
        </w:numPr>
      </w:pPr>
      <w:r>
        <w:t xml:space="preserve">Knowledge of Altiris, ISRM, ServiceNow, WebEx</w:t>
      </w:r>
    </w:p>
    <w:p>
      <w:pPr>
        <w:pStyle w:val="Compact"/>
        <w:numPr>
          <w:numId w:val="1002"/>
          <w:ilvl w:val="0"/>
        </w:numPr>
      </w:pPr>
      <w:r>
        <w:t xml:space="preserve">High school graduation or equivalent AND two years of experience working in institutional advancement/development or the event planning field or equivalent</w:t>
      </w:r>
    </w:p>
    <w:p>
      <w:pPr>
        <w:pStyle w:val="Compact"/>
        <w:numPr>
          <w:numId w:val="1002"/>
          <w:ilvl w:val="0"/>
        </w:numPr>
      </w:pPr>
      <w:r>
        <w:t xml:space="preserve">5+ years of IT Project Coordination and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ploy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ploy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2021-10-28T13:20:49Z</dcterms:created>
  <dcterms:modified xsi:type="dcterms:W3CDTF">2021-10-28T13:20:49Z</dcterms:modified>
</cp:coreProperties>
</file>