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https://www.velvetjobs.com/job-descriptions/dental-receptionist</w:t>
        </w:r>
      </w:hyperlink>
    </w:p>
    <w:p>
      <w:pPr>
        <w:pStyle w:val="Heading1"/>
      </w:pPr>
      <w:bookmarkStart w:id="21" w:name="example-of-dental-receptionist-job-description"/>
      <w:r>
        <w:t xml:space="preserve">Example of Dental Receptionist Job Description</w:t>
      </w:r>
      <w:bookmarkEnd w:id="21"/>
    </w:p>
    <w:p>
      <w:pPr>
        <w:pStyle w:val="Compact"/>
      </w:pPr>
      <w:r>
        <w:t xml:space="preserve">Our company is growing rapidly and is hiring for a dental receptionist.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ntal-receptionist"/>
      <w:r>
        <w:t xml:space="preserve">Responsibilities for dental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to patient questions and or concerns</w:t>
      </w:r>
    </w:p>
    <w:p>
      <w:pPr>
        <w:pStyle w:val="Compact"/>
        <w:numPr>
          <w:numId w:val="1001"/>
          <w:ilvl w:val="0"/>
        </w:numPr>
      </w:pPr>
      <w:r>
        <w:t xml:space="preserve">Being courteous, friendly and outgoing</w:t>
      </w:r>
    </w:p>
    <w:p>
      <w:pPr>
        <w:pStyle w:val="Compact"/>
        <w:numPr>
          <w:numId w:val="1001"/>
          <w:ilvl w:val="0"/>
        </w:numPr>
      </w:pPr>
      <w:r>
        <w:t xml:space="preserve">Building rapport with patients</w:t>
      </w:r>
    </w:p>
    <w:p>
      <w:pPr>
        <w:pStyle w:val="Compact"/>
        <w:numPr>
          <w:numId w:val="1001"/>
          <w:ilvl w:val="0"/>
        </w:numPr>
      </w:pPr>
      <w:r>
        <w:t xml:space="preserve">Work in a fast paced environment while having a calm demeanor</w:t>
      </w:r>
    </w:p>
    <w:p>
      <w:pPr>
        <w:pStyle w:val="Compact"/>
        <w:numPr>
          <w:numId w:val="1001"/>
          <w:ilvl w:val="0"/>
        </w:numPr>
      </w:pPr>
      <w:r>
        <w:t xml:space="preserve">Having empathy and sensitivity with patients who may be nervous</w:t>
      </w:r>
    </w:p>
    <w:p>
      <w:pPr>
        <w:pStyle w:val="Compact"/>
        <w:numPr>
          <w:numId w:val="1001"/>
          <w:ilvl w:val="0"/>
        </w:numPr>
      </w:pPr>
      <w:r>
        <w:t xml:space="preserve">Candidate will plan and schedule meetings and appointments</w:t>
      </w:r>
    </w:p>
    <w:p>
      <w:pPr>
        <w:pStyle w:val="Compact"/>
        <w:numPr>
          <w:numId w:val="1001"/>
          <w:ilvl w:val="0"/>
        </w:numPr>
      </w:pPr>
      <w:r>
        <w:t xml:space="preserve">Conduct research and provide information via the telephone, postal mail, and e-mail</w:t>
      </w:r>
    </w:p>
    <w:p>
      <w:pPr>
        <w:pStyle w:val="Compact"/>
        <w:numPr>
          <w:numId w:val="1001"/>
          <w:ilvl w:val="0"/>
        </w:numPr>
      </w:pPr>
      <w:r>
        <w:t xml:space="preserve">Other Administrative Assistants duties as assigned</w:t>
      </w:r>
    </w:p>
    <w:p>
      <w:pPr>
        <w:pStyle w:val="Compact"/>
        <w:numPr>
          <w:numId w:val="1001"/>
          <w:ilvl w:val="0"/>
        </w:numPr>
      </w:pPr>
      <w:r>
        <w:t xml:space="preserve">Responsible for mailings and receiving packages along with office supplies being up to date</w:t>
      </w:r>
    </w:p>
    <w:p>
      <w:pPr>
        <w:pStyle w:val="Compact"/>
        <w:numPr>
          <w:numId w:val="1001"/>
          <w:ilvl w:val="0"/>
        </w:numPr>
      </w:pPr>
      <w:r>
        <w:t xml:space="preserve">Answer phone calls, direct calls and provide information</w:t>
      </w:r>
    </w:p>
    <w:p>
      <w:pPr>
        <w:pStyle w:val="Heading2"/>
      </w:pPr>
      <w:bookmarkStart w:id="23" w:name="qualifications-for-dental-receptionist"/>
      <w:r>
        <w:t xml:space="preserve">Qualifications for dental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 dental office preferred</w:t>
      </w:r>
    </w:p>
    <w:p>
      <w:pPr>
        <w:pStyle w:val="Compact"/>
        <w:numPr>
          <w:numId w:val="1002"/>
          <w:ilvl w:val="0"/>
        </w:numPr>
      </w:pPr>
      <w:r>
        <w:t xml:space="preserve">Must have at least 1+ year of experience working in a dental office</w:t>
      </w:r>
    </w:p>
    <w:p>
      <w:pPr>
        <w:pStyle w:val="Compact"/>
        <w:numPr>
          <w:numId w:val="1002"/>
          <w:ilvl w:val="0"/>
        </w:numPr>
      </w:pPr>
      <w:r>
        <w:t xml:space="preserve">Experience working in a pediatric office, preferred</w:t>
      </w:r>
    </w:p>
    <w:p>
      <w:pPr>
        <w:pStyle w:val="Compact"/>
        <w:numPr>
          <w:numId w:val="1002"/>
          <w:ilvl w:val="0"/>
        </w:numPr>
      </w:pPr>
      <w:r>
        <w:t xml:space="preserve">1+ years' experience working in a dental, medical, or health care office,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in a dental, medical, or other health-care office, strongly preferred</w:t>
      </w:r>
    </w:p>
    <w:p>
      <w:pPr>
        <w:pStyle w:val="Compact"/>
        <w:numPr>
          <w:numId w:val="1002"/>
          <w:ilvl w:val="0"/>
        </w:numPr>
      </w:pPr>
      <w:r>
        <w:t xml:space="preserve">Knowledge of insurance plans (HMO/PPO),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ntal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ntal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2021-10-28T13:07:33Z</dcterms:created>
  <dcterms:modified xsi:type="dcterms:W3CDTF">2021-10-28T13:07:33Z</dcterms:modified>
</cp:coreProperties>
</file>