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https://www.velvetjobs.com/job-descriptions/demand-planning-analyst</w:t>
        </w:r>
      </w:hyperlink>
    </w:p>
    <w:p>
      <w:pPr>
        <w:pStyle w:val="Heading1"/>
      </w:pPr>
      <w:bookmarkStart w:id="21" w:name="example-of-demand-planning-analyst-job-description"/>
      <w:r>
        <w:t xml:space="preserve">Example of Demand Planning Analyst Job Description</w:t>
      </w:r>
      <w:bookmarkEnd w:id="21"/>
    </w:p>
    <w:p>
      <w:pPr>
        <w:pStyle w:val="Compact"/>
      </w:pPr>
      <w:r>
        <w:t xml:space="preserve">Our innovative and growing company is hiring for a demand planning analyst. To join our growing team, please review the list of responsibilities and qualifications.</w:t>
      </w:r>
    </w:p>
    <w:p>
      <w:pPr>
        <w:pStyle w:val="Heading2"/>
      </w:pPr>
      <w:bookmarkStart w:id="22" w:name="responsibilities-for-demand-planning-analyst"/>
      <w:r>
        <w:t xml:space="preserve">Responsibilities for demand planning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work instructions for new systems and processes</w:t>
      </w:r>
    </w:p>
    <w:p>
      <w:pPr>
        <w:pStyle w:val="Compact"/>
        <w:numPr>
          <w:numId w:val="1001"/>
          <w:ilvl w:val="0"/>
        </w:numPr>
      </w:pPr>
      <w:r>
        <w:t xml:space="preserve">Continue to offer supply planning support where required to satisfy a customer need</w:t>
      </w:r>
    </w:p>
    <w:p>
      <w:pPr>
        <w:pStyle w:val="Compact"/>
        <w:numPr>
          <w:numId w:val="1001"/>
          <w:ilvl w:val="0"/>
        </w:numPr>
      </w:pPr>
      <w:r>
        <w:t xml:space="preserve">Work within approved budget and is diligently cost conscious</w:t>
      </w:r>
    </w:p>
    <w:p>
      <w:pPr>
        <w:pStyle w:val="Compact"/>
        <w:numPr>
          <w:numId w:val="1001"/>
          <w:ilvl w:val="0"/>
        </w:numPr>
      </w:pPr>
      <w:r>
        <w:t xml:space="preserve">Evaluation of monthly data loads into Logility (statistical forecasting tool) – update master data related to forecasting and also forecast entries</w:t>
      </w:r>
    </w:p>
    <w:p>
      <w:pPr>
        <w:pStyle w:val="Compact"/>
        <w:numPr>
          <w:numId w:val="1001"/>
          <w:ilvl w:val="0"/>
        </w:numPr>
      </w:pPr>
      <w:r>
        <w:t xml:space="preserve">Ensuring that Customer Demand is understood and that Production plans and supplier schedules reflect this demand</w:t>
      </w:r>
    </w:p>
    <w:p>
      <w:pPr>
        <w:pStyle w:val="Compact"/>
        <w:numPr>
          <w:numId w:val="1001"/>
          <w:ilvl w:val="0"/>
        </w:numPr>
      </w:pPr>
      <w:r>
        <w:t xml:space="preserve">That daily customer demands are delivered on time, every time</w:t>
      </w:r>
    </w:p>
    <w:p>
      <w:pPr>
        <w:pStyle w:val="Compact"/>
        <w:numPr>
          <w:numId w:val="1001"/>
          <w:ilvl w:val="0"/>
        </w:numPr>
      </w:pPr>
      <w:r>
        <w:t xml:space="preserve">To understand Customer supply metrics and to report monthly on them</w:t>
      </w:r>
    </w:p>
    <w:p>
      <w:pPr>
        <w:pStyle w:val="Compact"/>
        <w:numPr>
          <w:numId w:val="1001"/>
          <w:ilvl w:val="0"/>
        </w:numPr>
      </w:pPr>
      <w:r>
        <w:t xml:space="preserve">Responsible for communicating customer production requirements</w:t>
      </w:r>
    </w:p>
    <w:p>
      <w:pPr>
        <w:pStyle w:val="Compact"/>
        <w:numPr>
          <w:numId w:val="1001"/>
          <w:ilvl w:val="0"/>
        </w:numPr>
      </w:pPr>
      <w:r>
        <w:t xml:space="preserve">Daily reports on adherence to plan</w:t>
      </w:r>
    </w:p>
    <w:p>
      <w:pPr>
        <w:pStyle w:val="Compact"/>
        <w:numPr>
          <w:numId w:val="1001"/>
          <w:ilvl w:val="0"/>
        </w:numPr>
      </w:pPr>
      <w:r>
        <w:t xml:space="preserve">To recognise areas of waste within our processes and to identify and implement changes to reduce</w:t>
      </w:r>
    </w:p>
    <w:p>
      <w:pPr>
        <w:pStyle w:val="Heading2"/>
      </w:pPr>
      <w:bookmarkStart w:id="23" w:name="qualifications-for-demand-planning-analyst"/>
      <w:r>
        <w:t xml:space="preserve">Qualifications for demand planning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skills - Basic reading and math skills, and ability to adhere to safety related issues to include, but not limited to good housekeeping, ergonomics practices, documentation, and team concepts</w:t>
      </w:r>
    </w:p>
    <w:p>
      <w:pPr>
        <w:pStyle w:val="Compact"/>
        <w:numPr>
          <w:numId w:val="1002"/>
          <w:ilvl w:val="0"/>
        </w:numPr>
      </w:pPr>
      <w:r>
        <w:t xml:space="preserve">Bachelor's degree in supply chain management with related working experience</w:t>
      </w:r>
    </w:p>
    <w:p>
      <w:pPr>
        <w:pStyle w:val="Compact"/>
        <w:numPr>
          <w:numId w:val="1002"/>
          <w:ilvl w:val="0"/>
        </w:numPr>
      </w:pPr>
      <w:r>
        <w:t xml:space="preserve">Tolerance of ambiguity and demonstrate initiative</w:t>
      </w:r>
    </w:p>
    <w:p>
      <w:pPr>
        <w:pStyle w:val="Compact"/>
        <w:numPr>
          <w:numId w:val="1002"/>
          <w:ilvl w:val="0"/>
        </w:numPr>
      </w:pPr>
      <w:r>
        <w:t xml:space="preserve">Ability to communicate at various levels across the organization and strong organizational skills</w:t>
      </w:r>
    </w:p>
    <w:p>
      <w:pPr>
        <w:pStyle w:val="Compact"/>
        <w:numPr>
          <w:numId w:val="1002"/>
          <w:ilvl w:val="0"/>
        </w:numPr>
      </w:pPr>
      <w:r>
        <w:t xml:space="preserve">Must have working knowledge of basic supply and demand planning concepts Sales and Operations Planning</w:t>
      </w:r>
    </w:p>
    <w:p>
      <w:pPr>
        <w:pStyle w:val="Compact"/>
        <w:numPr>
          <w:numId w:val="1002"/>
          <w:ilvl w:val="0"/>
        </w:numPr>
      </w:pPr>
      <w:r>
        <w:t xml:space="preserve">Collaboration – Ability to identify stakeholders and create win-win situations with other functions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mand-plann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mand-plann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2021-10-28T13:35:34Z</dcterms:created>
  <dcterms:modified xsi:type="dcterms:W3CDTF">2021-10-28T13:35:34Z</dcterms:modified>
</cp:coreProperties>
</file>