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https://www.velvetjobs.com/job-descriptions/demand-marketing-manager</w:t>
        </w:r>
      </w:hyperlink>
    </w:p>
    <w:p>
      <w:pPr>
        <w:pStyle w:val="Heading1"/>
      </w:pPr>
      <w:bookmarkStart w:id="21" w:name="example-of-demand-marketing-manager-job-description"/>
      <w:r>
        <w:t xml:space="preserve">Example of Demand Marketing Manager Job Description</w:t>
      </w:r>
      <w:bookmarkEnd w:id="21"/>
    </w:p>
    <w:p>
      <w:pPr>
        <w:pStyle w:val="Compact"/>
      </w:pPr>
      <w:r>
        <w:t xml:space="preserve">Our company is growing rapidly and is looking for a demand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mand-marketing-manager"/>
      <w:r>
        <w:t xml:space="preserve">Responsibilities for demand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new channels for inbound lead generation, including direct marketing, email marketing, paid search, content syndication, social advertising, webinars</w:t>
      </w:r>
    </w:p>
    <w:p>
      <w:pPr>
        <w:pStyle w:val="Compact"/>
        <w:numPr>
          <w:numId w:val="1001"/>
          <w:ilvl w:val="0"/>
        </w:numPr>
      </w:pPr>
      <w:r>
        <w:t xml:space="preserve">Develop and maintain comprehensive account profiles and target personas working with Corporate Marketing team</w:t>
      </w:r>
    </w:p>
    <w:p>
      <w:pPr>
        <w:pStyle w:val="Compact"/>
        <w:numPr>
          <w:numId w:val="1001"/>
          <w:ilvl w:val="0"/>
        </w:numPr>
      </w:pPr>
      <w:r>
        <w:t xml:space="preserve">Utilize repeatable processes for lead generation and follow-up</w:t>
      </w:r>
    </w:p>
    <w:p>
      <w:pPr>
        <w:pStyle w:val="Compact"/>
        <w:numPr>
          <w:numId w:val="1001"/>
          <w:ilvl w:val="0"/>
        </w:numPr>
      </w:pPr>
      <w:r>
        <w:t xml:space="preserve">Utilize marketing software tools for program evaluation</w:t>
      </w:r>
    </w:p>
    <w:p>
      <w:pPr>
        <w:pStyle w:val="Compact"/>
        <w:numPr>
          <w:numId w:val="1001"/>
          <w:ilvl w:val="0"/>
        </w:numPr>
      </w:pPr>
      <w:r>
        <w:t xml:space="preserve">Build &amp; execute an annual strategic and tactical demand plan creating leverage and efficiency across Physical DM, driving greater marketing ROI, and managing within the constraints of a budget</w:t>
      </w:r>
    </w:p>
    <w:p>
      <w:pPr>
        <w:pStyle w:val="Compact"/>
        <w:numPr>
          <w:numId w:val="1001"/>
          <w:ilvl w:val="0"/>
        </w:numPr>
      </w:pPr>
      <w:r>
        <w:t xml:space="preserve">Execute demand generation activities and pipeline acceleration activities for use by the field, and align these activities with local follow-up</w:t>
      </w:r>
    </w:p>
    <w:p>
      <w:pPr>
        <w:pStyle w:val="Compact"/>
        <w:numPr>
          <w:numId w:val="1001"/>
          <w:ilvl w:val="0"/>
        </w:numPr>
      </w:pPr>
      <w:r>
        <w:t xml:space="preserve">Engages in an active feedback loop with the global marketing leadership team, other Demand Marketing Managers and the Global Marketing Team as a whole</w:t>
      </w:r>
    </w:p>
    <w:p>
      <w:pPr>
        <w:pStyle w:val="Compact"/>
        <w:numPr>
          <w:numId w:val="1001"/>
          <w:ilvl w:val="0"/>
        </w:numPr>
      </w:pPr>
      <w:r>
        <w:t xml:space="preserve">Work with global marketing team to improve the quality and effectiveness of integrated inbound and outbound programs with a focus on learning and driving continual improvements to business results</w:t>
      </w:r>
    </w:p>
    <w:p>
      <w:pPr>
        <w:pStyle w:val="Compact"/>
        <w:numPr>
          <w:numId w:val="1001"/>
          <w:ilvl w:val="0"/>
        </w:numPr>
      </w:pPr>
      <w:r>
        <w:t xml:space="preserve">Optimize our lead nurturing processes through digital, email, content, and social channels</w:t>
      </w:r>
    </w:p>
    <w:p>
      <w:pPr>
        <w:pStyle w:val="Compact"/>
        <w:numPr>
          <w:numId w:val="1001"/>
          <w:ilvl w:val="0"/>
        </w:numPr>
      </w:pPr>
      <w:r>
        <w:t xml:space="preserve">Development of a social media strategy and efforts for Physical DM including blog and twitter posts</w:t>
      </w:r>
    </w:p>
    <w:p>
      <w:pPr>
        <w:pStyle w:val="Heading2"/>
      </w:pPr>
      <w:bookmarkStart w:id="23" w:name="qualifications-for-demand-marketing-manager"/>
      <w:r>
        <w:t xml:space="preserve">Qualifications for demand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experience at a B2B SaaS company</w:t>
      </w:r>
    </w:p>
    <w:p>
      <w:pPr>
        <w:pStyle w:val="Compact"/>
        <w:numPr>
          <w:numId w:val="1002"/>
          <w:ilvl w:val="0"/>
        </w:numPr>
      </w:pPr>
      <w:r>
        <w:t xml:space="preserve">Experience working with global teams, with an understanding of the marketing and business nuances in other regions worldwide, is preferred (specifically EMEA, JAPAC and Latin America)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skills, with the ability to present complex ideas and influence executive leadership (portfolio/samples of writing will be requested)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embraces challenges and works proactively</w:t>
      </w:r>
    </w:p>
    <w:p>
      <w:pPr>
        <w:pStyle w:val="Compact"/>
        <w:numPr>
          <w:numId w:val="1002"/>
          <w:ilvl w:val="0"/>
        </w:numPr>
      </w:pPr>
      <w:r>
        <w:t xml:space="preserve">CRM (e.g., Salesforce.com) and marketing automation systems (e.g., Eloqua) experience is desirable</w:t>
      </w:r>
    </w:p>
    <w:p>
      <w:pPr>
        <w:pStyle w:val="Compact"/>
        <w:numPr>
          <w:numId w:val="1002"/>
          <w:ilvl w:val="0"/>
        </w:numPr>
      </w:pPr>
      <w:r>
        <w:t xml:space="preserve">Ability to be both tactical and strategic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2021-10-28T13:12:07Z</dcterms:created>
  <dcterms:modified xsi:type="dcterms:W3CDTF">2021-10-28T13:12:07Z</dcterms:modified>
</cp:coreProperties>
</file>